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DF5" w14:textId="2E8C0EE9" w:rsidR="00FB677B" w:rsidRDefault="00C62992">
      <w:pPr>
        <w:rPr>
          <w:rFonts w:cstheme="minorHAnsi"/>
        </w:rPr>
      </w:pPr>
      <w:r>
        <w:rPr>
          <w:rFonts w:cstheme="minorHAnsi"/>
        </w:rPr>
        <w:t xml:space="preserve">Manchester, England. 11 July 2022 - </w:t>
      </w:r>
      <w:r w:rsidR="00C549EF">
        <w:rPr>
          <w:rFonts w:cstheme="minorHAnsi"/>
        </w:rPr>
        <w:t xml:space="preserve">Soaring temperatures and menopause are not a good mix. </w:t>
      </w:r>
      <w:r w:rsidR="00047A0A">
        <w:rPr>
          <w:rFonts w:cstheme="minorHAnsi"/>
        </w:rPr>
        <w:t xml:space="preserve">Hot flushes are </w:t>
      </w:r>
      <w:r w:rsidR="009F313A">
        <w:rPr>
          <w:rFonts w:cstheme="minorHAnsi"/>
        </w:rPr>
        <w:t>one of the symptoms of menopause that women experience,</w:t>
      </w:r>
      <w:r w:rsidR="00047A0A">
        <w:rPr>
          <w:rFonts w:cstheme="minorHAnsi"/>
        </w:rPr>
        <w:t xml:space="preserve"> no matter what the weather. Many people struggle once the mercury hits the high twenties, but for those who are also experiencing hot flushes it can be almost unbearable.</w:t>
      </w:r>
      <w:r w:rsidR="00C549EF">
        <w:rPr>
          <w:rFonts w:cstheme="minorHAnsi"/>
        </w:rPr>
        <w:t xml:space="preserve"> </w:t>
      </w:r>
    </w:p>
    <w:p w14:paraId="01FA450D" w14:textId="5553314D" w:rsidR="00635F13" w:rsidRPr="00C549EF" w:rsidRDefault="00C549EF">
      <w:pPr>
        <w:rPr>
          <w:rFonts w:cstheme="minorHAnsi"/>
        </w:rPr>
      </w:pPr>
      <w:r>
        <w:rPr>
          <w:rFonts w:cstheme="minorHAnsi"/>
        </w:rPr>
        <w:t>Kate Palmer, HR Advice and Consultancy Director at Peninsula, looks at some simple adjustment</w:t>
      </w:r>
      <w:r w:rsidR="00BE777F">
        <w:rPr>
          <w:rFonts w:cstheme="minorHAnsi"/>
        </w:rPr>
        <w:t>s</w:t>
      </w:r>
      <w:r>
        <w:rPr>
          <w:rFonts w:cstheme="minorHAnsi"/>
        </w:rPr>
        <w:t xml:space="preserve"> employers can make to help </w:t>
      </w:r>
      <w:r w:rsidR="00047A0A">
        <w:rPr>
          <w:rFonts w:cstheme="minorHAnsi"/>
        </w:rPr>
        <w:t>their employees survive the summer:</w:t>
      </w:r>
      <w:r w:rsidRPr="00C549EF">
        <w:rPr>
          <w:rFonts w:cstheme="minorHAnsi"/>
        </w:rPr>
        <w:t xml:space="preserve"> </w:t>
      </w:r>
    </w:p>
    <w:p w14:paraId="5AFC26D7" w14:textId="77777777" w:rsidR="00B41D6F" w:rsidRDefault="009F313A"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w:t>
      </w:r>
      <w:r w:rsidR="00FB677B">
        <w:rPr>
          <w:rFonts w:eastAsia="Times New Roman" w:cstheme="minorHAnsi"/>
          <w:lang w:eastAsia="en-GB"/>
        </w:rPr>
        <w:t>First and foremost it’s important to talk to</w:t>
      </w:r>
      <w:r>
        <w:rPr>
          <w:rFonts w:eastAsia="Times New Roman" w:cstheme="minorHAnsi"/>
          <w:lang w:eastAsia="en-GB"/>
        </w:rPr>
        <w:t xml:space="preserve"> your</w:t>
      </w:r>
      <w:r w:rsidR="00FB677B">
        <w:rPr>
          <w:rFonts w:eastAsia="Times New Roman" w:cstheme="minorHAnsi"/>
          <w:lang w:eastAsia="en-GB"/>
        </w:rPr>
        <w:t xml:space="preserve"> employees and find out if they are struggling. </w:t>
      </w:r>
    </w:p>
    <w:p w14:paraId="7EBF1C1F" w14:textId="77874D10" w:rsidR="009F313A" w:rsidRDefault="00B41D6F"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w:t>
      </w:r>
      <w:r w:rsidR="009F313A">
        <w:rPr>
          <w:rFonts w:eastAsia="Times New Roman" w:cstheme="minorHAnsi"/>
          <w:lang w:eastAsia="en-GB"/>
        </w:rPr>
        <w:t xml:space="preserve">Workplaces should be an open and inclusive environment where employees feel comfortable talking to you, so you’re aware of any health conditions and are able to put adjustments in place to make things easier for them. </w:t>
      </w:r>
    </w:p>
    <w:p w14:paraId="3AFF3D0E" w14:textId="5959B589" w:rsidR="00B41D6F" w:rsidRDefault="00B41D6F"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w:t>
      </w:r>
      <w:r w:rsidR="009F313A">
        <w:rPr>
          <w:rFonts w:eastAsia="Times New Roman" w:cstheme="minorHAnsi"/>
          <w:lang w:eastAsia="en-GB"/>
        </w:rPr>
        <w:t xml:space="preserve">If you haven’t already done so, I would encourage all businesses to sign the Workplace Menopause Pledge, </w:t>
      </w:r>
      <w:r>
        <w:rPr>
          <w:rFonts w:eastAsia="Times New Roman" w:cstheme="minorHAnsi"/>
          <w:lang w:eastAsia="en-GB"/>
        </w:rPr>
        <w:t>recognising that the menopause can be an issue in the workplace and demonstrating your commitment to support employees who are going through it.</w:t>
      </w:r>
    </w:p>
    <w:p w14:paraId="422694D3" w14:textId="165AE63D" w:rsidR="00FB677B" w:rsidRDefault="00B41D6F"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w:t>
      </w:r>
      <w:r w:rsidR="00FB677B">
        <w:rPr>
          <w:rFonts w:eastAsia="Times New Roman" w:cstheme="minorHAnsi"/>
          <w:lang w:eastAsia="en-GB"/>
        </w:rPr>
        <w:t>Employers have a duty of care to their employees and adjustments can be made to help anyone who is suffering from the heat, whether that’s down to symptoms of menopause or any other health condition.</w:t>
      </w:r>
    </w:p>
    <w:p w14:paraId="5FD9E39D" w14:textId="31A54BEE" w:rsidR="00C549EF" w:rsidRDefault="009F313A"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w:t>
      </w:r>
      <w:r w:rsidR="00B41D6F">
        <w:rPr>
          <w:rFonts w:eastAsia="Times New Roman" w:cstheme="minorHAnsi"/>
          <w:lang w:eastAsia="en-GB"/>
        </w:rPr>
        <w:t>One of the easiest adjustments is to re</w:t>
      </w:r>
      <w:r w:rsidR="00FB677B">
        <w:rPr>
          <w:rFonts w:eastAsia="Times New Roman" w:cstheme="minorHAnsi"/>
          <w:lang w:eastAsia="en-GB"/>
        </w:rPr>
        <w:t xml:space="preserve">lax the dress codes on hot days. </w:t>
      </w:r>
      <w:r w:rsidR="00BE777F">
        <w:rPr>
          <w:rFonts w:eastAsia="Times New Roman" w:cstheme="minorHAnsi"/>
          <w:lang w:eastAsia="en-GB"/>
        </w:rPr>
        <w:t>W</w:t>
      </w:r>
      <w:r w:rsidR="00C549EF" w:rsidRPr="00C549EF">
        <w:rPr>
          <w:rFonts w:eastAsia="Times New Roman" w:cstheme="minorHAnsi"/>
          <w:lang w:eastAsia="en-GB"/>
        </w:rPr>
        <w:t>earing breathable</w:t>
      </w:r>
      <w:r w:rsidR="00BE777F">
        <w:rPr>
          <w:rFonts w:eastAsia="Times New Roman" w:cstheme="minorHAnsi"/>
          <w:lang w:eastAsia="en-GB"/>
        </w:rPr>
        <w:t xml:space="preserve">, loose clothing can make a real difference in hot temperatures. Maxi dresses, skirts, shorts, or </w:t>
      </w:r>
      <w:r w:rsidR="00B41D6F">
        <w:rPr>
          <w:rFonts w:eastAsia="Times New Roman" w:cstheme="minorHAnsi"/>
          <w:lang w:eastAsia="en-GB"/>
        </w:rPr>
        <w:t>loose fitting, light</w:t>
      </w:r>
      <w:r w:rsidR="00BE777F">
        <w:rPr>
          <w:rFonts w:eastAsia="Times New Roman" w:cstheme="minorHAnsi"/>
          <w:lang w:eastAsia="en-GB"/>
        </w:rPr>
        <w:t xml:space="preserve"> trousers will all help employees feel more comfortable</w:t>
      </w:r>
      <w:r w:rsidR="00C549EF" w:rsidRPr="00C549EF">
        <w:rPr>
          <w:rFonts w:eastAsia="Times New Roman" w:cstheme="minorHAnsi"/>
          <w:lang w:eastAsia="en-GB"/>
        </w:rPr>
        <w:t>.</w:t>
      </w:r>
      <w:r w:rsidR="00BE777F">
        <w:rPr>
          <w:rFonts w:eastAsia="Times New Roman" w:cstheme="minorHAnsi"/>
          <w:lang w:eastAsia="en-GB"/>
        </w:rPr>
        <w:t xml:space="preserve"> If you have a uniform, consider having options for summer weather. Fabric is also important to consider – linen and cotton are </w:t>
      </w:r>
      <w:r w:rsidR="00B41D6F">
        <w:rPr>
          <w:rFonts w:eastAsia="Times New Roman" w:cstheme="minorHAnsi"/>
          <w:lang w:eastAsia="en-GB"/>
        </w:rPr>
        <w:t>lighter and more comfortable during the summer months.</w:t>
      </w:r>
    </w:p>
    <w:p w14:paraId="2C96B6D5" w14:textId="68786BE1" w:rsidR="00B41D6F" w:rsidRPr="00B41D6F" w:rsidRDefault="00B41D6F" w:rsidP="00B41D6F">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w:t>
      </w:r>
      <w:r w:rsidRPr="00B41D6F">
        <w:rPr>
          <w:rFonts w:eastAsia="Times New Roman" w:cstheme="minorHAnsi"/>
          <w:lang w:eastAsia="en-GB"/>
        </w:rPr>
        <w:t xml:space="preserve">Ventilation is key. Make sure windows are open (if possible) and fresh air gets into the workspace. Position desks near windows or allow employees to swap desks if needed to sit near the open window. </w:t>
      </w:r>
      <w:r>
        <w:rPr>
          <w:rFonts w:eastAsia="Times New Roman" w:cstheme="minorHAnsi"/>
          <w:lang w:eastAsia="en-GB"/>
        </w:rPr>
        <w:t xml:space="preserve"> </w:t>
      </w:r>
      <w:r w:rsidRPr="00B41D6F">
        <w:rPr>
          <w:rFonts w:eastAsia="Times New Roman" w:cstheme="minorHAnsi"/>
          <w:lang w:eastAsia="en-GB"/>
        </w:rPr>
        <w:t>Close the doors on unused rooms</w:t>
      </w:r>
      <w:r>
        <w:rPr>
          <w:rFonts w:eastAsia="Times New Roman" w:cstheme="minorHAnsi"/>
          <w:lang w:eastAsia="en-GB"/>
        </w:rPr>
        <w:t>. This will help</w:t>
      </w:r>
      <w:r w:rsidRPr="00B41D6F">
        <w:rPr>
          <w:rFonts w:eastAsia="Times New Roman" w:cstheme="minorHAnsi"/>
          <w:lang w:eastAsia="en-GB"/>
        </w:rPr>
        <w:t xml:space="preserve"> keep the internal temperature of the workspace down</w:t>
      </w:r>
      <w:r>
        <w:rPr>
          <w:rFonts w:eastAsia="Times New Roman" w:cstheme="minorHAnsi"/>
          <w:lang w:eastAsia="en-GB"/>
        </w:rPr>
        <w:t>.</w:t>
      </w:r>
    </w:p>
    <w:p w14:paraId="44FDE13E" w14:textId="3F9885D1" w:rsidR="00C549EF" w:rsidRPr="00C549EF" w:rsidRDefault="00B41D6F"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“You can also look at providing fans – eit</w:t>
      </w:r>
      <w:r w:rsidR="00A564CD">
        <w:rPr>
          <w:rFonts w:eastAsia="Times New Roman" w:cstheme="minorHAnsi"/>
          <w:lang w:eastAsia="en-GB"/>
        </w:rPr>
        <w:t xml:space="preserve">her small desk fans that plug into a laptop or floor fans for the work space. These can make a huge difference when temperatures rise and allow you to provide </w:t>
      </w:r>
      <w:r w:rsidR="000804CA">
        <w:rPr>
          <w:rFonts w:eastAsia="Times New Roman" w:cstheme="minorHAnsi"/>
          <w:lang w:eastAsia="en-GB"/>
        </w:rPr>
        <w:t xml:space="preserve">for </w:t>
      </w:r>
      <w:r w:rsidR="00A564CD">
        <w:rPr>
          <w:rFonts w:eastAsia="Times New Roman" w:cstheme="minorHAnsi"/>
          <w:lang w:eastAsia="en-GB"/>
        </w:rPr>
        <w:t xml:space="preserve">individual employees instead of making the office temperature uncomfortably cool for everyone. </w:t>
      </w:r>
    </w:p>
    <w:p w14:paraId="26D56B93" w14:textId="77777777" w:rsidR="008B30C4" w:rsidRDefault="009F313A"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w:t>
      </w:r>
      <w:r w:rsidR="00B41D6F">
        <w:rPr>
          <w:rFonts w:eastAsia="Times New Roman" w:cstheme="minorHAnsi"/>
          <w:lang w:eastAsia="en-GB"/>
        </w:rPr>
        <w:t>Where possible, m</w:t>
      </w:r>
      <w:r w:rsidR="00C549EF" w:rsidRPr="00C549EF">
        <w:rPr>
          <w:rFonts w:eastAsia="Times New Roman" w:cstheme="minorHAnsi"/>
          <w:lang w:eastAsia="en-GB"/>
        </w:rPr>
        <w:t>ove work stations away from direct sunlight</w:t>
      </w:r>
      <w:r w:rsidR="00B41D6F">
        <w:rPr>
          <w:rFonts w:eastAsia="Times New Roman" w:cstheme="minorHAnsi"/>
          <w:lang w:eastAsia="en-GB"/>
        </w:rPr>
        <w:t>. I</w:t>
      </w:r>
      <w:r w:rsidR="00C549EF" w:rsidRPr="00C549EF">
        <w:rPr>
          <w:rFonts w:eastAsia="Times New Roman" w:cstheme="minorHAnsi"/>
          <w:lang w:eastAsia="en-GB"/>
        </w:rPr>
        <w:t xml:space="preserve">f this </w:t>
      </w:r>
      <w:r w:rsidR="00B41D6F">
        <w:rPr>
          <w:rFonts w:eastAsia="Times New Roman" w:cstheme="minorHAnsi"/>
          <w:lang w:eastAsia="en-GB"/>
        </w:rPr>
        <w:t xml:space="preserve">is not possible, then there are many types of </w:t>
      </w:r>
      <w:r w:rsidR="00C549EF" w:rsidRPr="00C549EF">
        <w:rPr>
          <w:rFonts w:eastAsia="Times New Roman" w:cstheme="minorHAnsi"/>
          <w:lang w:eastAsia="en-GB"/>
        </w:rPr>
        <w:t>reflective window film that can be ordered online.</w:t>
      </w:r>
      <w:r w:rsidR="00B41D6F">
        <w:rPr>
          <w:rFonts w:eastAsia="Times New Roman" w:cstheme="minorHAnsi"/>
          <w:lang w:eastAsia="en-GB"/>
        </w:rPr>
        <w:t xml:space="preserve"> This is a simple fix that will make a huge difference.</w:t>
      </w:r>
    </w:p>
    <w:p w14:paraId="5AB6CDE1" w14:textId="061618A1" w:rsidR="00C549EF" w:rsidRDefault="008B30C4"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 xml:space="preserve">“Hot weather, although glorious, can easily make people irritable, especially if they are uncomfortable. </w:t>
      </w:r>
      <w:r w:rsidR="00213EA3" w:rsidRPr="00213EA3">
        <w:rPr>
          <w:rFonts w:eastAsia="Times New Roman" w:cstheme="minorHAnsi"/>
          <w:lang w:eastAsia="en-GB"/>
        </w:rPr>
        <w:t>Ensure there is plenty of drinking water and that employees take enough breaks.</w:t>
      </w:r>
      <w:r w:rsidR="00213EA3">
        <w:rPr>
          <w:rFonts w:eastAsia="Times New Roman" w:cstheme="minorHAnsi"/>
          <w:lang w:eastAsia="en-GB"/>
        </w:rPr>
        <w:t xml:space="preserve"> Above all,</w:t>
      </w:r>
      <w:r>
        <w:rPr>
          <w:rFonts w:eastAsia="Times New Roman" w:cstheme="minorHAnsi"/>
          <w:lang w:eastAsia="en-GB"/>
        </w:rPr>
        <w:t xml:space="preserve"> be understanding.” </w:t>
      </w:r>
      <w:r w:rsidR="0054251D">
        <w:rPr>
          <w:rFonts w:eastAsia="Times New Roman" w:cstheme="minorHAnsi"/>
          <w:lang w:eastAsia="en-GB"/>
        </w:rPr>
        <w:t xml:space="preserve"> </w:t>
      </w:r>
    </w:p>
    <w:p w14:paraId="2DB88F57" w14:textId="7443D20B" w:rsidR="009F313A" w:rsidRPr="00C549EF" w:rsidRDefault="009F313A" w:rsidP="009F313A">
      <w:pPr>
        <w:shd w:val="clear" w:color="auto" w:fill="FFFFFF"/>
        <w:spacing w:after="168" w:line="240" w:lineRule="auto"/>
        <w:textAlignment w:val="baseline"/>
        <w:rPr>
          <w:rFonts w:eastAsia="Times New Roman" w:cstheme="minorHAnsi"/>
          <w:lang w:eastAsia="en-GB"/>
        </w:rPr>
      </w:pPr>
      <w:r>
        <w:rPr>
          <w:rFonts w:eastAsia="Times New Roman" w:cstheme="minorHAnsi"/>
          <w:lang w:eastAsia="en-GB"/>
        </w:rPr>
        <w:t>--ENDS--</w:t>
      </w:r>
    </w:p>
    <w:p w14:paraId="522515A2" w14:textId="6EE105BA" w:rsidR="00C549EF" w:rsidRDefault="00C62992">
      <w:pPr>
        <w:rPr>
          <w:rFonts w:cstheme="minorHAnsi"/>
        </w:rPr>
      </w:pPr>
      <w:r>
        <w:rPr>
          <w:rFonts w:cstheme="minorHAnsi"/>
        </w:rPr>
        <w:t>Kate Palmer is available for interview</w:t>
      </w:r>
    </w:p>
    <w:p w14:paraId="607BF722" w14:textId="733FDC7A" w:rsidR="00C62992" w:rsidRPr="00C549EF" w:rsidRDefault="00C62992">
      <w:pPr>
        <w:rPr>
          <w:rFonts w:cstheme="minorHAnsi"/>
        </w:rPr>
      </w:pPr>
      <w:r>
        <w:rPr>
          <w:rFonts w:cstheme="minorHAnsi"/>
        </w:rPr>
        <w:t>Contact:</w:t>
      </w:r>
      <w:r>
        <w:rPr>
          <w:rFonts w:cstheme="minorHAnsi"/>
        </w:rPr>
        <w:br/>
        <w:t>Miriam Payne – Associate Director of PR and Comms</w:t>
      </w:r>
      <w:r>
        <w:rPr>
          <w:rFonts w:cstheme="minorHAnsi"/>
        </w:rPr>
        <w:br/>
        <w:t>07929 711809</w:t>
      </w:r>
      <w:r>
        <w:rPr>
          <w:rFonts w:cstheme="minorHAnsi"/>
        </w:rPr>
        <w:br/>
      </w:r>
      <w:hyperlink r:id="rId5" w:history="1">
        <w:r w:rsidRPr="001B765D">
          <w:rPr>
            <w:rStyle w:val="Hyperlink"/>
            <w:rFonts w:cstheme="minorHAnsi"/>
          </w:rPr>
          <w:t>Miriam.payne@peninsula-uk.com</w:t>
        </w:r>
      </w:hyperlink>
      <w:r>
        <w:rPr>
          <w:rFonts w:cstheme="minorHAnsi"/>
        </w:rPr>
        <w:t xml:space="preserve"> </w:t>
      </w:r>
    </w:p>
    <w:sectPr w:rsidR="00C62992" w:rsidRPr="00C54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3DCF"/>
    <w:multiLevelType w:val="multilevel"/>
    <w:tmpl w:val="C046F7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5746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EF"/>
    <w:rsid w:val="00047A0A"/>
    <w:rsid w:val="000804CA"/>
    <w:rsid w:val="00213EA3"/>
    <w:rsid w:val="0054251D"/>
    <w:rsid w:val="00635F13"/>
    <w:rsid w:val="008B30C4"/>
    <w:rsid w:val="00944034"/>
    <w:rsid w:val="009F313A"/>
    <w:rsid w:val="00A564CD"/>
    <w:rsid w:val="00B41D6F"/>
    <w:rsid w:val="00BE777F"/>
    <w:rsid w:val="00C549EF"/>
    <w:rsid w:val="00C62992"/>
    <w:rsid w:val="00FB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675F"/>
  <w15:chartTrackingRefBased/>
  <w15:docId w15:val="{80D6B404-41F3-4DF2-96DE-E897A1A4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992"/>
    <w:rPr>
      <w:color w:val="0563C1" w:themeColor="hyperlink"/>
      <w:u w:val="single"/>
    </w:rPr>
  </w:style>
  <w:style w:type="character" w:styleId="UnresolvedMention">
    <w:name w:val="Unresolved Mention"/>
    <w:basedOn w:val="DefaultParagraphFont"/>
    <w:uiPriority w:val="99"/>
    <w:semiHidden/>
    <w:unhideWhenUsed/>
    <w:rsid w:val="00C6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iam.payne@peninsula-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Payne</dc:creator>
  <cp:keywords/>
  <dc:description/>
  <cp:lastModifiedBy>Miriam Payne</cp:lastModifiedBy>
  <cp:revision>2</cp:revision>
  <dcterms:created xsi:type="dcterms:W3CDTF">2022-07-11T07:23:00Z</dcterms:created>
  <dcterms:modified xsi:type="dcterms:W3CDTF">2022-07-11T07:23:00Z</dcterms:modified>
</cp:coreProperties>
</file>