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F57DD" w14:textId="77777777" w:rsidR="00901E44" w:rsidRDefault="00901E44" w:rsidP="00901E44">
      <w:pPr>
        <w:spacing w:line="240" w:lineRule="auto"/>
        <w:rPr>
          <w:rFonts w:cs="Arial"/>
          <w:b/>
          <w:sz w:val="32"/>
          <w:szCs w:val="32"/>
        </w:rPr>
      </w:pPr>
      <w:r>
        <w:rPr>
          <w:rFonts w:cs="Arial"/>
          <w:b/>
          <w:sz w:val="32"/>
          <w:szCs w:val="32"/>
        </w:rPr>
        <w:t xml:space="preserve">Memorandum </w:t>
      </w:r>
      <w:r>
        <w:rPr>
          <w:rFonts w:cs="Arial"/>
          <w:b/>
          <w:sz w:val="32"/>
          <w:szCs w:val="32"/>
        </w:rPr>
        <w:br/>
      </w:r>
    </w:p>
    <w:p w14:paraId="465A7A53" w14:textId="77777777" w:rsidR="00901E44" w:rsidRDefault="00901E44" w:rsidP="00901E44">
      <w:pPr>
        <w:spacing w:line="240" w:lineRule="auto"/>
        <w:ind w:left="709" w:hanging="709"/>
        <w:rPr>
          <w:rFonts w:cs="Arial"/>
          <w:b/>
        </w:rPr>
      </w:pPr>
      <w:r>
        <w:rPr>
          <w:rFonts w:cs="Arial"/>
          <w:b/>
        </w:rPr>
        <w:t>To:     All Employees</w:t>
      </w:r>
    </w:p>
    <w:p w14:paraId="18138F1B" w14:textId="77777777" w:rsidR="00901E44" w:rsidRDefault="00901E44" w:rsidP="00901E44">
      <w:pPr>
        <w:spacing w:line="240" w:lineRule="auto"/>
        <w:rPr>
          <w:rFonts w:cs="Arial"/>
          <w:b/>
        </w:rPr>
      </w:pPr>
    </w:p>
    <w:p w14:paraId="4165C731" w14:textId="7B974264" w:rsidR="00901E44" w:rsidRDefault="00901E44" w:rsidP="00901E44">
      <w:pPr>
        <w:spacing w:line="240" w:lineRule="auto"/>
        <w:rPr>
          <w:rFonts w:cs="Arial"/>
          <w:b/>
        </w:rPr>
      </w:pPr>
      <w:r>
        <w:rPr>
          <w:rFonts w:cs="Arial"/>
          <w:b/>
        </w:rPr>
        <w:t xml:space="preserve">Re: </w:t>
      </w:r>
      <w:r>
        <w:rPr>
          <w:rFonts w:cs="Arial"/>
          <w:b/>
        </w:rPr>
        <w:tab/>
      </w:r>
      <w:r w:rsidR="001B0A44">
        <w:t>Coronavirus policy</w:t>
      </w:r>
    </w:p>
    <w:p w14:paraId="7897681B" w14:textId="77777777" w:rsidR="00901E44" w:rsidRDefault="00901E44" w:rsidP="00901E44">
      <w:pPr>
        <w:spacing w:line="240" w:lineRule="auto"/>
        <w:rPr>
          <w:rFonts w:cs="Arial"/>
          <w:b/>
        </w:rPr>
      </w:pPr>
    </w:p>
    <w:p w14:paraId="6381D4AF" w14:textId="77777777" w:rsidR="00901E44" w:rsidRDefault="00901E44" w:rsidP="00901E44">
      <w:pPr>
        <w:spacing w:line="240" w:lineRule="auto"/>
        <w:rPr>
          <w:rFonts w:cs="Arial"/>
          <w:b/>
        </w:rPr>
      </w:pPr>
      <w:r>
        <w:rPr>
          <w:rFonts w:cs="Arial"/>
          <w:b/>
        </w:rPr>
        <w:t xml:space="preserve">Date: </w:t>
      </w:r>
      <w:r>
        <w:rPr>
          <w:rFonts w:cs="Arial"/>
          <w:b/>
        </w:rPr>
        <w:tab/>
      </w:r>
      <w:r w:rsidR="002F15F2">
        <w:fldChar w:fldCharType="begin"/>
      </w:r>
      <w:r w:rsidR="002F15F2">
        <w:instrText xml:space="preserve"> MACROBUTTON  AcceptAllChangesInDoc </w:instrText>
      </w:r>
      <w:r w:rsidR="002F15F2">
        <w:rPr>
          <w:color w:val="00B0F0"/>
        </w:rPr>
        <w:instrText>{ INSERT DATE }</w:instrText>
      </w:r>
      <w:r w:rsidR="002F15F2">
        <w:fldChar w:fldCharType="end"/>
      </w:r>
    </w:p>
    <w:p w14:paraId="06C9279A" w14:textId="77777777" w:rsidR="00901E44" w:rsidRDefault="00901E44" w:rsidP="00901E44">
      <w:pPr>
        <w:pBdr>
          <w:bottom w:val="single" w:sz="12" w:space="1" w:color="auto"/>
        </w:pBdr>
        <w:spacing w:line="240" w:lineRule="auto"/>
        <w:ind w:firstLine="567"/>
        <w:rPr>
          <w:rFonts w:cs="Arial"/>
          <w:b/>
        </w:rPr>
      </w:pPr>
    </w:p>
    <w:p w14:paraId="6E00F33E" w14:textId="77777777" w:rsidR="00901E44" w:rsidRDefault="00901E44" w:rsidP="00901E44">
      <w:pPr>
        <w:spacing w:line="240" w:lineRule="auto"/>
        <w:rPr>
          <w:rFonts w:cs="Arial"/>
        </w:rPr>
      </w:pPr>
    </w:p>
    <w:p w14:paraId="3580897C" w14:textId="77777777" w:rsidR="002F15F2" w:rsidRDefault="002F15F2" w:rsidP="00901E44"/>
    <w:p w14:paraId="1F272C8C" w14:textId="32473455" w:rsidR="002F15F2" w:rsidRDefault="000F4408" w:rsidP="00901E44">
      <w:r>
        <w:t>As a business, we are aware that you may have some concerns about the ongoing outbreak of the coronavirus and how it may impact your employment.</w:t>
      </w:r>
    </w:p>
    <w:p w14:paraId="70AF8116" w14:textId="17F80B87" w:rsidR="000F4408" w:rsidRDefault="000F4408" w:rsidP="00901E44"/>
    <w:p w14:paraId="21DEE820" w14:textId="24C2D636" w:rsidR="000F4408" w:rsidRDefault="000F4408" w:rsidP="00901E44">
      <w:r>
        <w:t xml:space="preserve">We would like to take the opportunity to reassure all employees that as a business, we are committed to ensuring the health and safety of all those in the </w:t>
      </w:r>
      <w:proofErr w:type="gramStart"/>
      <w:r>
        <w:t>workplace, and</w:t>
      </w:r>
      <w:proofErr w:type="gramEnd"/>
      <w:r>
        <w:t xml:space="preserve"> are actively taking steps to minimise any potential impact of coronavirus on our employees and operations.</w:t>
      </w:r>
    </w:p>
    <w:p w14:paraId="792687ED" w14:textId="5639833C" w:rsidR="000F4408" w:rsidRDefault="000F4408" w:rsidP="00901E44"/>
    <w:p w14:paraId="3CE4A9D0" w14:textId="7006DF9F" w:rsidR="009F40C9" w:rsidRDefault="000F4408" w:rsidP="00901E44">
      <w:r>
        <w:t xml:space="preserve">In line with this, we are introducing the attached </w:t>
      </w:r>
      <w:r w:rsidR="00D6030B">
        <w:t xml:space="preserve">‘Dealing with </w:t>
      </w:r>
      <w:r>
        <w:t>c</w:t>
      </w:r>
      <w:r w:rsidR="00D6030B">
        <w:t>oronavirus in the workplace’ policy</w:t>
      </w:r>
      <w:r w:rsidR="00210C58">
        <w:t xml:space="preserve"> (</w:t>
      </w:r>
      <w:r w:rsidR="00210C58">
        <w:rPr>
          <w:b/>
        </w:rPr>
        <w:t>the Policy</w:t>
      </w:r>
      <w:r w:rsidR="00210C58">
        <w:t>)</w:t>
      </w:r>
      <w:r>
        <w:t xml:space="preserve"> which outlines our approach in detail.</w:t>
      </w:r>
    </w:p>
    <w:p w14:paraId="553C7773" w14:textId="77777777" w:rsidR="001B0A44" w:rsidRDefault="001B0A44" w:rsidP="00901E44"/>
    <w:p w14:paraId="375CE32A" w14:textId="6A00BA90" w:rsidR="00210C58" w:rsidRDefault="000F4408" w:rsidP="00901E44">
      <w:r>
        <w:t xml:space="preserve">The Policy covers </w:t>
      </w:r>
      <w:bookmarkStart w:id="0" w:name="_GoBack"/>
      <w:bookmarkEnd w:id="0"/>
      <w:r>
        <w:t>the below:</w:t>
      </w:r>
    </w:p>
    <w:p w14:paraId="01838DDD" w14:textId="77777777" w:rsidR="00210C58" w:rsidRDefault="00210C58" w:rsidP="00901E44"/>
    <w:p w14:paraId="2EE61554" w14:textId="0FE117FF" w:rsidR="00210C58" w:rsidRDefault="00503942" w:rsidP="000F4408">
      <w:pPr>
        <w:pStyle w:val="ListParagraph"/>
        <w:numPr>
          <w:ilvl w:val="0"/>
          <w:numId w:val="17"/>
        </w:numPr>
        <w:ind w:left="567" w:hanging="567"/>
      </w:pPr>
      <w:r>
        <w:t>General i</w:t>
      </w:r>
      <w:r w:rsidR="001B0A44">
        <w:t>nfection control measures</w:t>
      </w:r>
    </w:p>
    <w:p w14:paraId="49624064" w14:textId="04E7E70D" w:rsidR="00503942" w:rsidRDefault="00503942" w:rsidP="000F4408">
      <w:pPr>
        <w:pStyle w:val="ListParagraph"/>
        <w:numPr>
          <w:ilvl w:val="0"/>
          <w:numId w:val="17"/>
        </w:numPr>
        <w:ind w:left="567" w:hanging="567"/>
      </w:pPr>
      <w:r>
        <w:t>Guidance for what your obligations are if you contract or are exposed to coronavirus</w:t>
      </w:r>
    </w:p>
    <w:p w14:paraId="4F979252" w14:textId="0398D55F" w:rsidR="00503942" w:rsidRDefault="00503942" w:rsidP="000F4408">
      <w:pPr>
        <w:pStyle w:val="ListParagraph"/>
        <w:numPr>
          <w:ilvl w:val="0"/>
          <w:numId w:val="17"/>
        </w:numPr>
        <w:ind w:left="567" w:hanging="567"/>
      </w:pPr>
      <w:r>
        <w:t xml:space="preserve">Guidance on your workplace obligations when travelling internationally </w:t>
      </w:r>
    </w:p>
    <w:p w14:paraId="193E45C0" w14:textId="68E11EEC" w:rsidR="00503942" w:rsidRDefault="00503942" w:rsidP="000F4408">
      <w:pPr>
        <w:pStyle w:val="ListParagraph"/>
        <w:numPr>
          <w:ilvl w:val="0"/>
          <w:numId w:val="17"/>
        </w:numPr>
        <w:ind w:left="567" w:hanging="567"/>
      </w:pPr>
      <w:r>
        <w:t>Business continuity measures that are, or may be, necessary</w:t>
      </w:r>
    </w:p>
    <w:p w14:paraId="4E8E321C" w14:textId="77777777" w:rsidR="00210C58" w:rsidRPr="001718E0" w:rsidRDefault="00210C58" w:rsidP="00901E44"/>
    <w:p w14:paraId="05AC3D08" w14:textId="77777777" w:rsidR="000F4408" w:rsidRDefault="00210C58" w:rsidP="00C71061">
      <w:pPr>
        <w:spacing w:line="240" w:lineRule="auto"/>
      </w:pPr>
      <w:r>
        <w:t>The</w:t>
      </w:r>
      <w:r w:rsidR="002F15F2" w:rsidRPr="004A2161">
        <w:t xml:space="preserve"> </w:t>
      </w:r>
      <w:r>
        <w:t>P</w:t>
      </w:r>
      <w:r w:rsidR="002F15F2">
        <w:t xml:space="preserve">olicy </w:t>
      </w:r>
      <w:r w:rsidR="000F4408">
        <w:t xml:space="preserve">comes into effect immediately. </w:t>
      </w:r>
    </w:p>
    <w:p w14:paraId="1EF89B21" w14:textId="77777777" w:rsidR="000F4408" w:rsidRDefault="000F4408" w:rsidP="00C71061">
      <w:pPr>
        <w:spacing w:line="240" w:lineRule="auto"/>
      </w:pPr>
    </w:p>
    <w:p w14:paraId="5128366F" w14:textId="567AA0CD" w:rsidR="000E21C5" w:rsidRDefault="000F4408" w:rsidP="00C71061">
      <w:pPr>
        <w:spacing w:line="240" w:lineRule="auto"/>
      </w:pPr>
      <w:r>
        <w:t xml:space="preserve">To protect everyone in the workplace, we ask that you cooperate with all measures outlined in the Policy. Given the potential health implications of breaches, please be aware that any breach of the Policy will be taken seriously and may </w:t>
      </w:r>
      <w:r w:rsidR="002F15F2" w:rsidRPr="00F65CF4">
        <w:t>result in disciplinary action</w:t>
      </w:r>
      <w:r w:rsidR="00C71061">
        <w:t>.</w:t>
      </w:r>
    </w:p>
    <w:p w14:paraId="0EBD1778" w14:textId="77777777" w:rsidR="002F15F2" w:rsidRDefault="002F15F2" w:rsidP="002F15F2">
      <w:pPr>
        <w:rPr>
          <w:rFonts w:eastAsiaTheme="majorEastAsia" w:cstheme="majorBidi"/>
          <w:b/>
          <w:bCs/>
          <w:i/>
          <w:szCs w:val="26"/>
        </w:rPr>
      </w:pPr>
    </w:p>
    <w:p w14:paraId="073A1397" w14:textId="4226D8A1" w:rsidR="00901E44" w:rsidRDefault="00901E44" w:rsidP="000E21C5">
      <w:pPr>
        <w:spacing w:line="240" w:lineRule="auto"/>
        <w:rPr>
          <w:rFonts w:cs="Arial"/>
        </w:rPr>
      </w:pPr>
      <w:r>
        <w:rPr>
          <w:rFonts w:cs="Arial"/>
        </w:rPr>
        <w:t xml:space="preserve">Please sign the </w:t>
      </w:r>
      <w:r w:rsidR="00386342">
        <w:rPr>
          <w:rFonts w:cs="Arial"/>
        </w:rPr>
        <w:t>acknowledgement</w:t>
      </w:r>
      <w:r>
        <w:rPr>
          <w:rFonts w:cs="Arial"/>
        </w:rPr>
        <w:t xml:space="preserve"> section </w:t>
      </w:r>
      <w:r w:rsidR="00386342">
        <w:rPr>
          <w:rFonts w:cs="Arial"/>
        </w:rPr>
        <w:t>attached and</w:t>
      </w:r>
      <w:r>
        <w:rPr>
          <w:rFonts w:cs="Arial"/>
        </w:rPr>
        <w:t xml:space="preserve"> return this to the Employer to indicate you</w:t>
      </w:r>
      <w:r w:rsidR="000F4408">
        <w:rPr>
          <w:rFonts w:cs="Arial"/>
        </w:rPr>
        <w:t xml:space="preserve"> have read and understood this memorandum and the Policy. </w:t>
      </w:r>
    </w:p>
    <w:p w14:paraId="5A0E35C9" w14:textId="77777777" w:rsidR="00901E44" w:rsidRDefault="00901E44" w:rsidP="00901E44">
      <w:pPr>
        <w:spacing w:line="240" w:lineRule="auto"/>
        <w:rPr>
          <w:rFonts w:cs="Arial"/>
          <w:lang w:val="en-AU"/>
        </w:rPr>
      </w:pPr>
    </w:p>
    <w:p w14:paraId="6E32471E" w14:textId="77777777" w:rsidR="00901E44" w:rsidRDefault="00901E44" w:rsidP="00901E44">
      <w:pPr>
        <w:pStyle w:val="BodyText"/>
        <w:pBdr>
          <w:bottom w:val="single" w:sz="12" w:space="1" w:color="auto"/>
        </w:pBdr>
        <w:rPr>
          <w:rFonts w:ascii="Arial" w:hAnsi="Arial" w:cs="Arial"/>
          <w:color w:val="00B0F0"/>
          <w:sz w:val="19"/>
          <w:szCs w:val="19"/>
        </w:rPr>
      </w:pPr>
      <w:r>
        <w:rPr>
          <w:rFonts w:ascii="Arial" w:hAnsi="Arial" w:cs="Arial"/>
          <w:sz w:val="19"/>
          <w:szCs w:val="19"/>
        </w:rPr>
        <w:t xml:space="preserve">If you have any questions or concerns in relation to this matter, please contact </w:t>
      </w:r>
      <w:bookmarkStart w:id="1" w:name="_Hlk497925315"/>
      <w:r w:rsidRPr="00210C58">
        <w:rPr>
          <w:rFonts w:ascii="Arial" w:hAnsi="Arial"/>
          <w:sz w:val="19"/>
          <w:szCs w:val="19"/>
        </w:rPr>
        <w:fldChar w:fldCharType="begin"/>
      </w:r>
      <w:r w:rsidRPr="00210C58">
        <w:rPr>
          <w:rFonts w:ascii="Arial" w:hAnsi="Arial"/>
          <w:sz w:val="19"/>
          <w:szCs w:val="19"/>
        </w:rPr>
        <w:instrText xml:space="preserve"> MACROBUTTON  AcceptAllChangesInDoc </w:instrText>
      </w:r>
      <w:r w:rsidRPr="00210C58">
        <w:rPr>
          <w:rFonts w:ascii="Arial" w:hAnsi="Arial"/>
          <w:color w:val="00B0F0"/>
          <w:sz w:val="19"/>
          <w:szCs w:val="19"/>
        </w:rPr>
        <w:instrText>{ INSERT NAME }</w:instrText>
      </w:r>
      <w:r w:rsidRPr="00210C58">
        <w:rPr>
          <w:rFonts w:ascii="Arial" w:hAnsi="Arial"/>
          <w:sz w:val="19"/>
          <w:szCs w:val="19"/>
        </w:rPr>
        <w:fldChar w:fldCharType="end"/>
      </w:r>
      <w:bookmarkEnd w:id="1"/>
      <w:r>
        <w:rPr>
          <w:rFonts w:ascii="Arial" w:hAnsi="Arial"/>
          <w:sz w:val="19"/>
          <w:szCs w:val="19"/>
        </w:rPr>
        <w:t xml:space="preserve"> </w:t>
      </w:r>
      <w:r>
        <w:rPr>
          <w:rFonts w:ascii="Arial" w:hAnsi="Arial" w:cs="Arial"/>
          <w:sz w:val="19"/>
          <w:szCs w:val="19"/>
        </w:rPr>
        <w:t xml:space="preserve">on </w:t>
      </w:r>
      <w:r>
        <w:rPr>
          <w:rFonts w:ascii="Arial" w:hAnsi="Arial"/>
          <w:sz w:val="19"/>
          <w:szCs w:val="19"/>
        </w:rPr>
        <w:fldChar w:fldCharType="begin"/>
      </w:r>
      <w:r>
        <w:rPr>
          <w:rFonts w:ascii="Arial" w:hAnsi="Arial"/>
          <w:sz w:val="19"/>
          <w:szCs w:val="19"/>
        </w:rPr>
        <w:instrText xml:space="preserve"> MACROBUTTON  AcceptAllChangesInDoc </w:instrText>
      </w:r>
      <w:r>
        <w:rPr>
          <w:rFonts w:ascii="Arial" w:hAnsi="Arial"/>
          <w:color w:val="00B0F0"/>
          <w:sz w:val="19"/>
          <w:szCs w:val="19"/>
        </w:rPr>
        <w:instrText>{ INSERT NUMBER }</w:instrText>
      </w:r>
      <w:r>
        <w:rPr>
          <w:rFonts w:ascii="Arial" w:hAnsi="Arial"/>
          <w:sz w:val="19"/>
          <w:szCs w:val="19"/>
        </w:rPr>
        <w:fldChar w:fldCharType="end"/>
      </w:r>
      <w:r w:rsidRPr="002A3176">
        <w:rPr>
          <w:rFonts w:ascii="Arial" w:hAnsi="Arial" w:cs="Arial"/>
          <w:sz w:val="19"/>
          <w:szCs w:val="19"/>
        </w:rPr>
        <w:t>.</w:t>
      </w:r>
      <w:r>
        <w:rPr>
          <w:rFonts w:ascii="Arial" w:hAnsi="Arial" w:cs="Arial"/>
          <w:color w:val="00B0F0"/>
          <w:sz w:val="19"/>
          <w:szCs w:val="19"/>
        </w:rPr>
        <w:t xml:space="preserve"> </w:t>
      </w:r>
    </w:p>
    <w:p w14:paraId="19DF47B5" w14:textId="77777777" w:rsidR="002F15F2" w:rsidRDefault="002F15F2" w:rsidP="00901E44">
      <w:pPr>
        <w:pStyle w:val="BodyText"/>
        <w:pBdr>
          <w:bottom w:val="single" w:sz="12" w:space="1" w:color="auto"/>
        </w:pBdr>
        <w:rPr>
          <w:rFonts w:ascii="Arial" w:hAnsi="Arial" w:cs="Arial"/>
          <w:color w:val="00B0F0"/>
          <w:sz w:val="19"/>
          <w:szCs w:val="19"/>
        </w:rPr>
      </w:pPr>
    </w:p>
    <w:p w14:paraId="25CE9D55" w14:textId="77777777" w:rsidR="00901E44" w:rsidRDefault="00386342" w:rsidP="00386342">
      <w:pPr>
        <w:tabs>
          <w:tab w:val="left" w:pos="4986"/>
        </w:tabs>
        <w:rPr>
          <w:rFonts w:cs="Arial"/>
          <w:b/>
          <w:lang w:val="en-AU"/>
        </w:rPr>
      </w:pPr>
      <w:r>
        <w:rPr>
          <w:rFonts w:cs="Arial"/>
          <w:b/>
          <w:lang w:val="en-AU"/>
        </w:rPr>
        <w:tab/>
      </w:r>
    </w:p>
    <w:p w14:paraId="027690A9" w14:textId="77777777" w:rsidR="00901E44" w:rsidRDefault="00901E44" w:rsidP="00901E44">
      <w:pPr>
        <w:rPr>
          <w:rFonts w:cs="Arial"/>
          <w:b/>
          <w:lang w:val="en-AU"/>
        </w:rPr>
      </w:pPr>
      <w:r>
        <w:rPr>
          <w:rFonts w:cs="Arial"/>
          <w:b/>
          <w:lang w:val="en-AU"/>
        </w:rPr>
        <w:t>ACKNOWLEDGEMENT</w:t>
      </w:r>
    </w:p>
    <w:p w14:paraId="19986183" w14:textId="77777777" w:rsidR="008B3803" w:rsidRDefault="008B3803" w:rsidP="00901E44">
      <w:pPr>
        <w:rPr>
          <w:rFonts w:cs="Arial"/>
          <w:b/>
          <w:lang w:val="en-AU"/>
        </w:rPr>
      </w:pPr>
    </w:p>
    <w:p w14:paraId="05E1A853" w14:textId="77777777" w:rsidR="009F40C9" w:rsidRDefault="009F40C9" w:rsidP="00901E44">
      <w:pPr>
        <w:rPr>
          <w:rFonts w:cs="Arial"/>
          <w:b/>
          <w:lang w:val="en-AU"/>
        </w:rPr>
      </w:pPr>
    </w:p>
    <w:p w14:paraId="3D033871" w14:textId="77777777" w:rsidR="009F40C9" w:rsidRDefault="009F40C9" w:rsidP="00901E44">
      <w:pPr>
        <w:rPr>
          <w:rFonts w:cs="Arial"/>
          <w:b/>
          <w:lang w:val="en-AU"/>
        </w:rPr>
      </w:pPr>
    </w:p>
    <w:p w14:paraId="3F991B0C" w14:textId="3D7D9FD6" w:rsidR="00901E44" w:rsidRDefault="00901E44" w:rsidP="00901E44">
      <w:pPr>
        <w:pStyle w:val="BodyText"/>
        <w:rPr>
          <w:rFonts w:ascii="Arial" w:hAnsi="Arial" w:cs="Arial"/>
          <w:sz w:val="19"/>
          <w:szCs w:val="19"/>
        </w:rPr>
      </w:pPr>
      <w:r>
        <w:rPr>
          <w:rFonts w:ascii="Arial" w:hAnsi="Arial" w:cs="Arial"/>
          <w:sz w:val="19"/>
          <w:szCs w:val="19"/>
        </w:rPr>
        <w:t>I __________________________________________ (please print name) hereby acknowledge that I have received, read and understand the details confirmed in this memorandum</w:t>
      </w:r>
      <w:r w:rsidR="00503942">
        <w:rPr>
          <w:rFonts w:ascii="Arial" w:hAnsi="Arial" w:cs="Arial"/>
          <w:sz w:val="19"/>
          <w:szCs w:val="19"/>
        </w:rPr>
        <w:t xml:space="preserve"> and the Policy</w:t>
      </w:r>
      <w:r>
        <w:rPr>
          <w:rFonts w:ascii="Arial" w:hAnsi="Arial" w:cs="Arial"/>
          <w:sz w:val="19"/>
          <w:szCs w:val="19"/>
        </w:rPr>
        <w:t xml:space="preserve">. </w:t>
      </w:r>
      <w:r w:rsidR="00C27D17">
        <w:rPr>
          <w:rFonts w:ascii="Arial" w:hAnsi="Arial" w:cs="Arial"/>
          <w:sz w:val="19"/>
          <w:szCs w:val="19"/>
        </w:rPr>
        <w:t>I also understand that all contents of this letter are private and confidential.</w:t>
      </w:r>
    </w:p>
    <w:p w14:paraId="6FAF6696" w14:textId="77777777" w:rsidR="00210C58" w:rsidRDefault="00210C58" w:rsidP="00901E44">
      <w:pPr>
        <w:pStyle w:val="BodyText"/>
        <w:rPr>
          <w:rFonts w:ascii="Arial" w:hAnsi="Arial" w:cs="Arial"/>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2529"/>
      </w:tblGrid>
      <w:tr w:rsidR="00210C58" w14:paraId="121525EE" w14:textId="77777777" w:rsidTr="00210C58">
        <w:trPr>
          <w:trHeight w:val="516"/>
        </w:trPr>
        <w:tc>
          <w:tcPr>
            <w:tcW w:w="1119" w:type="dxa"/>
          </w:tcPr>
          <w:p w14:paraId="36FF706B" w14:textId="77777777" w:rsidR="00210C58" w:rsidRDefault="00210C58" w:rsidP="00901E44">
            <w:pPr>
              <w:pStyle w:val="BodyText"/>
              <w:rPr>
                <w:rFonts w:ascii="Arial" w:hAnsi="Arial" w:cs="Arial"/>
                <w:sz w:val="19"/>
                <w:szCs w:val="19"/>
              </w:rPr>
            </w:pPr>
            <w:r>
              <w:rPr>
                <w:rFonts w:ascii="Arial" w:hAnsi="Arial" w:cs="Arial"/>
                <w:sz w:val="19"/>
                <w:szCs w:val="19"/>
              </w:rPr>
              <w:t>Signed:</w:t>
            </w:r>
          </w:p>
        </w:tc>
        <w:tc>
          <w:tcPr>
            <w:tcW w:w="2529" w:type="dxa"/>
          </w:tcPr>
          <w:p w14:paraId="00889051" w14:textId="77777777" w:rsidR="00210C58" w:rsidRDefault="00210C58" w:rsidP="00901E44">
            <w:pPr>
              <w:pStyle w:val="BodyText"/>
              <w:rPr>
                <w:rFonts w:ascii="Arial" w:hAnsi="Arial" w:cs="Arial"/>
                <w:sz w:val="19"/>
                <w:szCs w:val="19"/>
              </w:rPr>
            </w:pPr>
            <w:r>
              <w:rPr>
                <w:rFonts w:ascii="Arial" w:hAnsi="Arial" w:cs="Arial"/>
                <w:sz w:val="19"/>
                <w:szCs w:val="19"/>
              </w:rPr>
              <w:t>_____________________</w:t>
            </w:r>
          </w:p>
        </w:tc>
      </w:tr>
      <w:tr w:rsidR="00210C58" w14:paraId="72399F96" w14:textId="77777777" w:rsidTr="00210C58">
        <w:trPr>
          <w:trHeight w:val="516"/>
        </w:trPr>
        <w:tc>
          <w:tcPr>
            <w:tcW w:w="1119" w:type="dxa"/>
          </w:tcPr>
          <w:p w14:paraId="505CDF46" w14:textId="77777777" w:rsidR="00210C58" w:rsidRDefault="00210C58" w:rsidP="00901E44">
            <w:pPr>
              <w:pStyle w:val="BodyText"/>
              <w:rPr>
                <w:rFonts w:ascii="Arial" w:hAnsi="Arial" w:cs="Arial"/>
                <w:sz w:val="19"/>
                <w:szCs w:val="19"/>
              </w:rPr>
            </w:pPr>
            <w:r>
              <w:rPr>
                <w:rFonts w:ascii="Arial" w:hAnsi="Arial" w:cs="Arial"/>
                <w:sz w:val="19"/>
                <w:szCs w:val="19"/>
              </w:rPr>
              <w:t>Dated:</w:t>
            </w:r>
          </w:p>
        </w:tc>
        <w:tc>
          <w:tcPr>
            <w:tcW w:w="2529" w:type="dxa"/>
          </w:tcPr>
          <w:p w14:paraId="15EE4E2C" w14:textId="77777777" w:rsidR="00210C58" w:rsidRDefault="00210C58" w:rsidP="00901E44">
            <w:pPr>
              <w:pStyle w:val="BodyText"/>
              <w:rPr>
                <w:rFonts w:ascii="Arial" w:hAnsi="Arial" w:cs="Arial"/>
                <w:sz w:val="19"/>
                <w:szCs w:val="19"/>
              </w:rPr>
            </w:pPr>
            <w:r>
              <w:rPr>
                <w:rFonts w:ascii="Arial" w:hAnsi="Arial" w:cs="Arial"/>
                <w:sz w:val="19"/>
                <w:szCs w:val="19"/>
              </w:rPr>
              <w:t>_____________________</w:t>
            </w:r>
          </w:p>
        </w:tc>
      </w:tr>
    </w:tbl>
    <w:p w14:paraId="27AC20C6" w14:textId="77777777" w:rsidR="0070735D" w:rsidRPr="003A15FD" w:rsidRDefault="0070735D" w:rsidP="00765669"/>
    <w:sectPr w:rsidR="0070735D" w:rsidRPr="003A15FD" w:rsidSect="009F40C9">
      <w:headerReference w:type="even" r:id="rId7"/>
      <w:headerReference w:type="default" r:id="rId8"/>
      <w:footerReference w:type="even" r:id="rId9"/>
      <w:footerReference w:type="default" r:id="rId10"/>
      <w:headerReference w:type="first" r:id="rId11"/>
      <w:footerReference w:type="first" r:id="rId12"/>
      <w:pgSz w:w="11906" w:h="16838" w:code="9"/>
      <w:pgMar w:top="1644" w:right="1644" w:bottom="1644" w:left="164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C048" w14:textId="77777777" w:rsidR="001B0A44" w:rsidRDefault="001B0A44" w:rsidP="00056302">
      <w:pPr>
        <w:spacing w:line="240" w:lineRule="auto"/>
      </w:pPr>
      <w:r>
        <w:separator/>
      </w:r>
    </w:p>
  </w:endnote>
  <w:endnote w:type="continuationSeparator" w:id="0">
    <w:p w14:paraId="6A8D2ED7" w14:textId="77777777" w:rsidR="001B0A44" w:rsidRDefault="001B0A44" w:rsidP="00056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A69E" w14:textId="77777777" w:rsidR="00056302" w:rsidRDefault="00056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57CF" w14:textId="77777777" w:rsidR="00056302" w:rsidRDefault="000563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8555" w14:textId="77777777" w:rsidR="00056302" w:rsidRPr="00C71061" w:rsidRDefault="00C71061" w:rsidP="00C71061">
    <w:pPr>
      <w:pBdr>
        <w:top w:val="single" w:sz="4" w:space="1" w:color="auto"/>
      </w:pBdr>
      <w:rPr>
        <w:sz w:val="13"/>
        <w:szCs w:val="13"/>
      </w:rPr>
    </w:pPr>
    <w:r w:rsidRPr="00C71061">
      <w:rPr>
        <w:sz w:val="13"/>
        <w:szCs w:val="13"/>
      </w:rPr>
      <w:fldChar w:fldCharType="begin"/>
    </w:r>
    <w:r w:rsidRPr="00C71061">
      <w:rPr>
        <w:sz w:val="13"/>
        <w:szCs w:val="13"/>
      </w:rPr>
      <w:instrText xml:space="preserve"> MACROBUTTON  AcceptAllChangesInDoc </w:instrText>
    </w:r>
    <w:r w:rsidRPr="00C71061">
      <w:rPr>
        <w:color w:val="00B0F0"/>
        <w:sz w:val="13"/>
        <w:szCs w:val="13"/>
      </w:rPr>
      <w:instrText>{ INSERT COMPANY NAME }</w:instrText>
    </w:r>
    <w:r w:rsidRPr="00C71061">
      <w:rPr>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21955" w14:textId="77777777" w:rsidR="001B0A44" w:rsidRDefault="001B0A44" w:rsidP="00056302">
      <w:pPr>
        <w:spacing w:line="240" w:lineRule="auto"/>
      </w:pPr>
      <w:r>
        <w:separator/>
      </w:r>
    </w:p>
  </w:footnote>
  <w:footnote w:type="continuationSeparator" w:id="0">
    <w:p w14:paraId="53A8FBB3" w14:textId="77777777" w:rsidR="001B0A44" w:rsidRDefault="001B0A44" w:rsidP="00056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BAE1" w14:textId="77777777" w:rsidR="00056302" w:rsidRDefault="000563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109E" w14:textId="77777777" w:rsidR="00056302" w:rsidRDefault="000563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2A16" w14:textId="77777777" w:rsidR="00056302" w:rsidRDefault="002F15F2" w:rsidP="002F15F2">
    <w:pPr>
      <w:jc w:val="right"/>
    </w:pPr>
    <w:r>
      <w:fldChar w:fldCharType="begin"/>
    </w:r>
    <w:r>
      <w:instrText xml:space="preserve"> MACROBUTTON  AcceptAllChangesInDoc </w:instrText>
    </w:r>
    <w:r>
      <w:rPr>
        <w:color w:val="00B0F0"/>
      </w:rPr>
      <w:instrText>{ INSERT LOGO</w:instrText>
    </w:r>
    <w:r w:rsidR="002A3176">
      <w:rPr>
        <w:color w:val="00B0F0"/>
      </w:rPr>
      <w:instrText xml:space="preserve"> </w:instrText>
    </w:r>
    <w:r>
      <w:rPr>
        <w:color w:val="00B0F0"/>
      </w:rPr>
      <w:instrTex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5pt;height:6.65pt" o:bullet="t">
        <v:imagedata r:id="rId1" o:title="Umbrella_sml"/>
      </v:shape>
    </w:pict>
  </w:numPicBullet>
  <w:abstractNum w:abstractNumId="0" w15:restartNumberingAfterBreak="0">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 w15:restartNumberingAfterBreak="0">
    <w:nsid w:val="0A14637D"/>
    <w:multiLevelType w:val="hybridMultilevel"/>
    <w:tmpl w:val="F9FCF024"/>
    <w:lvl w:ilvl="0" w:tplc="2892B60A">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3" w15:restartNumberingAfterBreak="0">
    <w:nsid w:val="319E26AE"/>
    <w:multiLevelType w:val="multilevel"/>
    <w:tmpl w:val="9016448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99676C2"/>
    <w:multiLevelType w:val="hybridMultilevel"/>
    <w:tmpl w:val="2C645394"/>
    <w:lvl w:ilvl="0" w:tplc="25769DE0">
      <w:start w:val="1"/>
      <w:numFmt w:val="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67E045B"/>
    <w:multiLevelType w:val="hybridMultilevel"/>
    <w:tmpl w:val="AEA0D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
  </w:num>
  <w:num w:numId="4">
    <w:abstractNumId w:val="2"/>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44"/>
    <w:rsid w:val="000069F2"/>
    <w:rsid w:val="00041ECF"/>
    <w:rsid w:val="00053F1D"/>
    <w:rsid w:val="00056302"/>
    <w:rsid w:val="0005663B"/>
    <w:rsid w:val="00084F35"/>
    <w:rsid w:val="000A4CB8"/>
    <w:rsid w:val="000D2E93"/>
    <w:rsid w:val="000D4C42"/>
    <w:rsid w:val="000D66A1"/>
    <w:rsid w:val="000E21C5"/>
    <w:rsid w:val="000F4408"/>
    <w:rsid w:val="00115997"/>
    <w:rsid w:val="001312EE"/>
    <w:rsid w:val="00151662"/>
    <w:rsid w:val="00151FCB"/>
    <w:rsid w:val="00153F4E"/>
    <w:rsid w:val="00160DC1"/>
    <w:rsid w:val="00171C85"/>
    <w:rsid w:val="00181ECA"/>
    <w:rsid w:val="0019291F"/>
    <w:rsid w:val="001A1E08"/>
    <w:rsid w:val="001B0A44"/>
    <w:rsid w:val="001E35B2"/>
    <w:rsid w:val="00210C58"/>
    <w:rsid w:val="00210F12"/>
    <w:rsid w:val="002277B4"/>
    <w:rsid w:val="002341B3"/>
    <w:rsid w:val="00236F85"/>
    <w:rsid w:val="00266057"/>
    <w:rsid w:val="002A3176"/>
    <w:rsid w:val="002B74D9"/>
    <w:rsid w:val="002E1558"/>
    <w:rsid w:val="002E161F"/>
    <w:rsid w:val="002E18AB"/>
    <w:rsid w:val="002F15F2"/>
    <w:rsid w:val="00343C70"/>
    <w:rsid w:val="00354305"/>
    <w:rsid w:val="00362903"/>
    <w:rsid w:val="00371651"/>
    <w:rsid w:val="00384A08"/>
    <w:rsid w:val="00386342"/>
    <w:rsid w:val="003A15FD"/>
    <w:rsid w:val="00426E3F"/>
    <w:rsid w:val="00432CE8"/>
    <w:rsid w:val="00482AD1"/>
    <w:rsid w:val="004C274A"/>
    <w:rsid w:val="004C4EC3"/>
    <w:rsid w:val="004E1A16"/>
    <w:rsid w:val="00500579"/>
    <w:rsid w:val="00503942"/>
    <w:rsid w:val="00573637"/>
    <w:rsid w:val="0059690B"/>
    <w:rsid w:val="005C2ABF"/>
    <w:rsid w:val="005D501E"/>
    <w:rsid w:val="005E35C5"/>
    <w:rsid w:val="005F25D1"/>
    <w:rsid w:val="006140A6"/>
    <w:rsid w:val="00682B8B"/>
    <w:rsid w:val="006B761D"/>
    <w:rsid w:val="006D051A"/>
    <w:rsid w:val="006D13DC"/>
    <w:rsid w:val="0070735D"/>
    <w:rsid w:val="00732501"/>
    <w:rsid w:val="00735ADF"/>
    <w:rsid w:val="00742C2B"/>
    <w:rsid w:val="00764BA5"/>
    <w:rsid w:val="00765669"/>
    <w:rsid w:val="00781B0F"/>
    <w:rsid w:val="00796AFF"/>
    <w:rsid w:val="007A4052"/>
    <w:rsid w:val="007A6905"/>
    <w:rsid w:val="007C5196"/>
    <w:rsid w:val="007E2F91"/>
    <w:rsid w:val="007E798A"/>
    <w:rsid w:val="0081140E"/>
    <w:rsid w:val="00817E63"/>
    <w:rsid w:val="008340D6"/>
    <w:rsid w:val="008610B4"/>
    <w:rsid w:val="00871554"/>
    <w:rsid w:val="00871BDC"/>
    <w:rsid w:val="008B3803"/>
    <w:rsid w:val="00901E44"/>
    <w:rsid w:val="0092728B"/>
    <w:rsid w:val="00927759"/>
    <w:rsid w:val="00934930"/>
    <w:rsid w:val="0094417C"/>
    <w:rsid w:val="009645E8"/>
    <w:rsid w:val="00973B8B"/>
    <w:rsid w:val="009F40C9"/>
    <w:rsid w:val="00A20CFE"/>
    <w:rsid w:val="00A51FFC"/>
    <w:rsid w:val="00A7336F"/>
    <w:rsid w:val="00AC2061"/>
    <w:rsid w:val="00B270CC"/>
    <w:rsid w:val="00B34056"/>
    <w:rsid w:val="00B76802"/>
    <w:rsid w:val="00B86165"/>
    <w:rsid w:val="00B912CF"/>
    <w:rsid w:val="00C27D17"/>
    <w:rsid w:val="00C32AFF"/>
    <w:rsid w:val="00C33AC2"/>
    <w:rsid w:val="00C34059"/>
    <w:rsid w:val="00C3754A"/>
    <w:rsid w:val="00C63EFD"/>
    <w:rsid w:val="00C71061"/>
    <w:rsid w:val="00C911DB"/>
    <w:rsid w:val="00CD2525"/>
    <w:rsid w:val="00CD45D5"/>
    <w:rsid w:val="00CD704A"/>
    <w:rsid w:val="00CF0CF4"/>
    <w:rsid w:val="00D459EF"/>
    <w:rsid w:val="00D6030B"/>
    <w:rsid w:val="00D8533D"/>
    <w:rsid w:val="00DB1F90"/>
    <w:rsid w:val="00DD3449"/>
    <w:rsid w:val="00DD6664"/>
    <w:rsid w:val="00E217BD"/>
    <w:rsid w:val="00E55B1F"/>
    <w:rsid w:val="00E6271F"/>
    <w:rsid w:val="00E817A6"/>
    <w:rsid w:val="00E8579E"/>
    <w:rsid w:val="00EA7D4A"/>
    <w:rsid w:val="00EB5723"/>
    <w:rsid w:val="00EC68C9"/>
    <w:rsid w:val="00EE421E"/>
    <w:rsid w:val="00EE44BF"/>
    <w:rsid w:val="00F3412F"/>
    <w:rsid w:val="00F51275"/>
    <w:rsid w:val="00F538F2"/>
    <w:rsid w:val="00F53996"/>
    <w:rsid w:val="00F61F0C"/>
    <w:rsid w:val="00F92995"/>
    <w:rsid w:val="00FF56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4FAAB"/>
  <w15:chartTrackingRefBased/>
  <w15:docId w15:val="{C42A11DD-450A-4E3D-AA85-BA24D9EE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1E44"/>
  </w:style>
  <w:style w:type="paragraph" w:styleId="Heading1">
    <w:name w:val="heading 1"/>
    <w:basedOn w:val="UCHeading"/>
    <w:next w:val="Heading2"/>
    <w:link w:val="Heading1Char"/>
    <w:uiPriority w:val="9"/>
    <w:qFormat/>
    <w:rsid w:val="00266057"/>
    <w:pPr>
      <w:keepNext/>
      <w:keepLines/>
      <w:numPr>
        <w:numId w:val="13"/>
      </w:numPr>
      <w:outlineLvl w:val="0"/>
    </w:pPr>
    <w:rPr>
      <w:rFonts w:eastAsiaTheme="majorEastAsia" w:cstheme="majorBidi"/>
      <w:bCs/>
      <w:szCs w:val="28"/>
    </w:rPr>
  </w:style>
  <w:style w:type="paragraph" w:styleId="Heading2">
    <w:name w:val="heading 2"/>
    <w:basedOn w:val="Normal"/>
    <w:link w:val="Heading2Char"/>
    <w:uiPriority w:val="10"/>
    <w:unhideWhenUsed/>
    <w:qFormat/>
    <w:rsid w:val="00266057"/>
    <w:pPr>
      <w:keepNext/>
      <w:keepLines/>
      <w:numPr>
        <w:ilvl w:val="1"/>
        <w:numId w:val="13"/>
      </w:numPr>
      <w:spacing w:after="220"/>
      <w:outlineLvl w:val="1"/>
    </w:pPr>
    <w:rPr>
      <w:rFonts w:eastAsiaTheme="majorEastAsia" w:cstheme="majorBidi"/>
      <w:bCs/>
      <w:szCs w:val="26"/>
    </w:rPr>
  </w:style>
  <w:style w:type="paragraph" w:styleId="Heading3">
    <w:name w:val="heading 3"/>
    <w:basedOn w:val="Heading2"/>
    <w:link w:val="Heading3Char"/>
    <w:uiPriority w:val="11"/>
    <w:unhideWhenUsed/>
    <w:qFormat/>
    <w:rsid w:val="00266057"/>
    <w:pPr>
      <w:numPr>
        <w:ilvl w:val="2"/>
      </w:numPr>
      <w:spacing w:before="200"/>
      <w:outlineLvl w:val="2"/>
    </w:pPr>
  </w:style>
  <w:style w:type="paragraph" w:styleId="Heading4">
    <w:name w:val="heading 4"/>
    <w:basedOn w:val="Normal"/>
    <w:link w:val="Heading4Char"/>
    <w:uiPriority w:val="12"/>
    <w:unhideWhenUsed/>
    <w:qFormat/>
    <w:rsid w:val="00266057"/>
    <w:pPr>
      <w:keepNext/>
      <w:keepLines/>
      <w:numPr>
        <w:ilvl w:val="3"/>
        <w:numId w:val="13"/>
      </w:numPr>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Normal"/>
    <w:uiPriority w:val="5"/>
    <w:qFormat/>
    <w:rsid w:val="00266057"/>
    <w:pPr>
      <w:spacing w:after="220"/>
    </w:pPr>
    <w:rPr>
      <w:b/>
    </w:rPr>
  </w:style>
  <w:style w:type="paragraph" w:customStyle="1" w:styleId="LargeLCHeading">
    <w:name w:val="Large LC Heading"/>
    <w:basedOn w:val="LCHeading"/>
    <w:uiPriority w:val="7"/>
    <w:qFormat/>
    <w:rsid w:val="00765669"/>
    <w:pPr>
      <w:spacing w:after="240" w:line="240" w:lineRule="atLeast"/>
    </w:pPr>
    <w:rPr>
      <w:b w:val="0"/>
      <w:sz w:val="22"/>
    </w:rPr>
  </w:style>
  <w:style w:type="paragraph" w:customStyle="1" w:styleId="Bullets">
    <w:name w:val="Bullets"/>
    <w:basedOn w:val="Normal"/>
    <w:uiPriority w:val="2"/>
    <w:qFormat/>
    <w:rsid w:val="00343C70"/>
    <w:pPr>
      <w:numPr>
        <w:numId w:val="16"/>
      </w:numPr>
    </w:pPr>
  </w:style>
  <w:style w:type="paragraph" w:customStyle="1" w:styleId="Umbrellas">
    <w:name w:val="Umbrellas"/>
    <w:basedOn w:val="Bullets"/>
    <w:uiPriority w:val="3"/>
    <w:qFormat/>
    <w:rsid w:val="00266057"/>
    <w:pPr>
      <w:numPr>
        <w:numId w:val="15"/>
      </w:numPr>
    </w:pPr>
  </w:style>
  <w:style w:type="character" w:customStyle="1" w:styleId="Heading1Char">
    <w:name w:val="Heading 1 Char"/>
    <w:basedOn w:val="DefaultParagraphFont"/>
    <w:link w:val="Heading1"/>
    <w:uiPriority w:val="9"/>
    <w:rsid w:val="00266057"/>
    <w:rPr>
      <w:rFonts w:eastAsiaTheme="majorEastAsia" w:cstheme="majorBidi"/>
      <w:b/>
      <w:bCs/>
      <w:caps/>
      <w:szCs w:val="28"/>
    </w:rPr>
  </w:style>
  <w:style w:type="character" w:customStyle="1" w:styleId="Heading2Char">
    <w:name w:val="Heading 2 Char"/>
    <w:basedOn w:val="DefaultParagraphFont"/>
    <w:link w:val="Heading2"/>
    <w:uiPriority w:val="10"/>
    <w:rsid w:val="002E1558"/>
    <w:rPr>
      <w:rFonts w:eastAsiaTheme="majorEastAsia" w:cstheme="majorBidi"/>
      <w:bCs/>
      <w:szCs w:val="26"/>
    </w:rPr>
  </w:style>
  <w:style w:type="character" w:customStyle="1" w:styleId="Heading3Char">
    <w:name w:val="Heading 3 Char"/>
    <w:basedOn w:val="DefaultParagraphFont"/>
    <w:link w:val="Heading3"/>
    <w:uiPriority w:val="11"/>
    <w:rsid w:val="002E1558"/>
    <w:rPr>
      <w:rFonts w:eastAsiaTheme="majorEastAsia" w:cstheme="majorBidi"/>
      <w:bCs/>
      <w:szCs w:val="26"/>
    </w:rPr>
  </w:style>
  <w:style w:type="character" w:customStyle="1" w:styleId="Heading4Char">
    <w:name w:val="Heading 4 Char"/>
    <w:basedOn w:val="DefaultParagraphFont"/>
    <w:link w:val="Heading4"/>
    <w:uiPriority w:val="12"/>
    <w:rsid w:val="002E1558"/>
    <w:rPr>
      <w:rFonts w:eastAsiaTheme="majorEastAsia" w:cstheme="majorBidi"/>
      <w:bCs/>
      <w:iCs/>
    </w:rPr>
  </w:style>
  <w:style w:type="table" w:styleId="TableGrid">
    <w:name w:val="Table Grid"/>
    <w:basedOn w:val="TableNormal"/>
    <w:uiPriority w:val="59"/>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01E44"/>
    <w:pPr>
      <w:spacing w:after="120" w:line="276" w:lineRule="auto"/>
      <w:jc w:val="left"/>
    </w:pPr>
    <w:rPr>
      <w:rFonts w:ascii="Calibri" w:eastAsia="Calibri" w:hAnsi="Calibri" w:cs="Times New Roman"/>
      <w:sz w:val="22"/>
      <w:szCs w:val="22"/>
      <w:lang w:val="en-US"/>
    </w:rPr>
  </w:style>
  <w:style w:type="character" w:customStyle="1" w:styleId="BodyTextChar">
    <w:name w:val="Body Text Char"/>
    <w:basedOn w:val="DefaultParagraphFont"/>
    <w:link w:val="BodyText"/>
    <w:uiPriority w:val="99"/>
    <w:semiHidden/>
    <w:rsid w:val="00901E44"/>
    <w:rPr>
      <w:rFonts w:ascii="Calibri" w:eastAsia="Calibri" w:hAnsi="Calibri" w:cs="Times New Roman"/>
      <w:sz w:val="22"/>
      <w:szCs w:val="22"/>
      <w:lang w:val="en-US"/>
    </w:rPr>
  </w:style>
  <w:style w:type="paragraph" w:styleId="ListParagraph">
    <w:name w:val="List Paragraph"/>
    <w:basedOn w:val="Normal"/>
    <w:uiPriority w:val="34"/>
    <w:qFormat/>
    <w:rsid w:val="00210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8103">
      <w:bodyDiv w:val="1"/>
      <w:marLeft w:val="0"/>
      <w:marRight w:val="0"/>
      <w:marTop w:val="0"/>
      <w:marBottom w:val="0"/>
      <w:divBdr>
        <w:top w:val="none" w:sz="0" w:space="0" w:color="auto"/>
        <w:left w:val="none" w:sz="0" w:space="0" w:color="auto"/>
        <w:bottom w:val="none" w:sz="0" w:space="0" w:color="auto"/>
        <w:right w:val="none" w:sz="0" w:space="0" w:color="auto"/>
      </w:divBdr>
      <w:divsChild>
        <w:div w:id="478690058">
          <w:marLeft w:val="105"/>
          <w:marRight w:val="105"/>
          <w:marTop w:val="15"/>
          <w:marBottom w:val="300"/>
          <w:divBdr>
            <w:top w:val="none" w:sz="0" w:space="0" w:color="auto"/>
            <w:left w:val="none" w:sz="0" w:space="0" w:color="auto"/>
            <w:bottom w:val="none" w:sz="0" w:space="0" w:color="auto"/>
            <w:right w:val="none" w:sz="0" w:space="0" w:color="auto"/>
          </w:divBdr>
        </w:div>
      </w:divsChild>
    </w:div>
    <w:div w:id="985474907">
      <w:bodyDiv w:val="1"/>
      <w:marLeft w:val="0"/>
      <w:marRight w:val="0"/>
      <w:marTop w:val="0"/>
      <w:marBottom w:val="0"/>
      <w:divBdr>
        <w:top w:val="none" w:sz="0" w:space="0" w:color="auto"/>
        <w:left w:val="none" w:sz="0" w:space="0" w:color="auto"/>
        <w:bottom w:val="none" w:sz="0" w:space="0" w:color="auto"/>
        <w:right w:val="none" w:sz="0" w:space="0" w:color="auto"/>
      </w:divBdr>
      <w:divsChild>
        <w:div w:id="1764379850">
          <w:marLeft w:val="105"/>
          <w:marRight w:val="105"/>
          <w:marTop w:val="15"/>
          <w:marBottom w:val="300"/>
          <w:divBdr>
            <w:top w:val="none" w:sz="0" w:space="0" w:color="auto"/>
            <w:left w:val="none" w:sz="0" w:space="0" w:color="auto"/>
            <w:bottom w:val="none" w:sz="0" w:space="0" w:color="auto"/>
            <w:right w:val="none" w:sz="0" w:space="0" w:color="auto"/>
          </w:divBdr>
        </w:div>
      </w:divsChild>
    </w:div>
    <w:div w:id="1112164702">
      <w:bodyDiv w:val="1"/>
      <w:marLeft w:val="0"/>
      <w:marRight w:val="0"/>
      <w:marTop w:val="0"/>
      <w:marBottom w:val="0"/>
      <w:divBdr>
        <w:top w:val="none" w:sz="0" w:space="0" w:color="auto"/>
        <w:left w:val="none" w:sz="0" w:space="0" w:color="auto"/>
        <w:bottom w:val="none" w:sz="0" w:space="0" w:color="auto"/>
        <w:right w:val="none" w:sz="0" w:space="0" w:color="auto"/>
      </w:divBdr>
      <w:divsChild>
        <w:div w:id="905412117">
          <w:marLeft w:val="105"/>
          <w:marRight w:val="105"/>
          <w:marTop w:val="15"/>
          <w:marBottom w:val="300"/>
          <w:divBdr>
            <w:top w:val="none" w:sz="0" w:space="0" w:color="auto"/>
            <w:left w:val="none" w:sz="0" w:space="0" w:color="auto"/>
            <w:bottom w:val="none" w:sz="0" w:space="0" w:color="auto"/>
            <w:right w:val="none" w:sz="0" w:space="0" w:color="auto"/>
          </w:divBdr>
        </w:div>
      </w:divsChild>
    </w:div>
    <w:div w:id="1162546875">
      <w:bodyDiv w:val="1"/>
      <w:marLeft w:val="0"/>
      <w:marRight w:val="0"/>
      <w:marTop w:val="0"/>
      <w:marBottom w:val="0"/>
      <w:divBdr>
        <w:top w:val="none" w:sz="0" w:space="0" w:color="auto"/>
        <w:left w:val="none" w:sz="0" w:space="0" w:color="auto"/>
        <w:bottom w:val="none" w:sz="0" w:space="0" w:color="auto"/>
        <w:right w:val="none" w:sz="0" w:space="0" w:color="auto"/>
      </w:divBdr>
      <w:divsChild>
        <w:div w:id="1566338217">
          <w:marLeft w:val="105"/>
          <w:marRight w:val="105"/>
          <w:marTop w:val="15"/>
          <w:marBottom w:val="300"/>
          <w:divBdr>
            <w:top w:val="none" w:sz="0" w:space="0" w:color="auto"/>
            <w:left w:val="none" w:sz="0" w:space="0" w:color="auto"/>
            <w:bottom w:val="none" w:sz="0" w:space="0" w:color="auto"/>
            <w:right w:val="none" w:sz="0" w:space="0" w:color="auto"/>
          </w:divBdr>
        </w:div>
      </w:divsChild>
    </w:div>
    <w:div w:id="1737631862">
      <w:bodyDiv w:val="1"/>
      <w:marLeft w:val="0"/>
      <w:marRight w:val="0"/>
      <w:marTop w:val="0"/>
      <w:marBottom w:val="0"/>
      <w:divBdr>
        <w:top w:val="none" w:sz="0" w:space="0" w:color="auto"/>
        <w:left w:val="none" w:sz="0" w:space="0" w:color="auto"/>
        <w:bottom w:val="none" w:sz="0" w:space="0" w:color="auto"/>
        <w:right w:val="none" w:sz="0" w:space="0" w:color="auto"/>
      </w:divBdr>
      <w:divsChild>
        <w:div w:id="296035759">
          <w:marLeft w:val="105"/>
          <w:marRight w:val="105"/>
          <w:marTop w:val="1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2.Consultancy%20Service\1.Document%20production\5.%20Memorandum\Memorandum%20template_Handbook_201801022.dotm" TargetMode="External"/></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B1CA0D96DFF41B5235A73F18A6982" ma:contentTypeVersion="12" ma:contentTypeDescription="Create a new document." ma:contentTypeScope="" ma:versionID="d40d74168294631a44368a7fff77e0e6">
  <xsd:schema xmlns:xsd="http://www.w3.org/2001/XMLSchema" xmlns:xs="http://www.w3.org/2001/XMLSchema" xmlns:p="http://schemas.microsoft.com/office/2006/metadata/properties" xmlns:ns2="afdfdac7-7f8a-4b9a-b060-5bd6654b682b" xmlns:ns3="113fe36a-2492-498f-8047-917c8db1913a" targetNamespace="http://schemas.microsoft.com/office/2006/metadata/properties" ma:root="true" ma:fieldsID="bfa40a2e9f79cd320856a3f6fb197f6a" ns2:_="" ns3:_="">
    <xsd:import namespace="afdfdac7-7f8a-4b9a-b060-5bd6654b682b"/>
    <xsd:import namespace="113fe36a-2492-498f-8047-917c8db191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dac7-7f8a-4b9a-b060-5bd6654b6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fe36a-2492-498f-8047-917c8db191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EFC3F-A8D6-4EE3-90A3-0F9725CB007C}"/>
</file>

<file path=customXml/itemProps2.xml><?xml version="1.0" encoding="utf-8"?>
<ds:datastoreItem xmlns:ds="http://schemas.openxmlformats.org/officeDocument/2006/customXml" ds:itemID="{524EA222-AF19-452D-926D-649D477F7761}"/>
</file>

<file path=customXml/itemProps3.xml><?xml version="1.0" encoding="utf-8"?>
<ds:datastoreItem xmlns:ds="http://schemas.openxmlformats.org/officeDocument/2006/customXml" ds:itemID="{25E554A7-C208-430F-8948-BEA008B54522}"/>
</file>

<file path=docProps/app.xml><?xml version="1.0" encoding="utf-8"?>
<Properties xmlns="http://schemas.openxmlformats.org/officeDocument/2006/extended-properties" xmlns:vt="http://schemas.openxmlformats.org/officeDocument/2006/docPropsVTypes">
  <Template>Memorandum template_Handbook_201801022</Template>
  <TotalTime>18</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Tamas</dc:creator>
  <cp:keywords/>
  <dc:description/>
  <cp:lastModifiedBy>Melissa Shaw</cp:lastModifiedBy>
  <cp:revision>5</cp:revision>
  <dcterms:created xsi:type="dcterms:W3CDTF">2020-03-10T22:59:00Z</dcterms:created>
  <dcterms:modified xsi:type="dcterms:W3CDTF">2020-03-11T22:50:00Z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0x010100BBCB1CA0D96DFF41B5235A73F18A6982</vt:lpwstr>
  </property>
</Properties>
</file>