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>Che cosa significa utilizzare i media per informarsi e discutere di migrazioni, oggi, nel nostro Paese? Per capire insieme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importanza di giornali e organi di informazione nel costruire questa narrazione collettiva, leggiamo insieme un pezzo pubblicato a inizio 2023 dallo European Journalism Observatory, </w:t>
      </w:r>
      <w:r>
        <w:rPr>
          <w:rFonts w:ascii="Lucida Grande"/>
          <w:sz w:val="26"/>
          <w:szCs w:val="26"/>
          <w:rtl w:val="0"/>
          <w:lang w:val="it-IT"/>
        </w:rPr>
        <w:t>un network di 14 istituzioni di ricerca in 11 paesi diversi che diffonde ricerca e analisi sul giornalismo e sull</w:t>
      </w:r>
      <w:r>
        <w:rPr>
          <w:rFonts w:hAnsi="Lucida Grande" w:hint="default"/>
          <w:sz w:val="26"/>
          <w:szCs w:val="26"/>
          <w:rtl w:val="0"/>
          <w:lang w:val="fr-FR"/>
        </w:rPr>
        <w:t>’</w:t>
      </w:r>
      <w:r>
        <w:rPr>
          <w:rFonts w:ascii="Lucida Grande"/>
          <w:sz w:val="26"/>
          <w:szCs w:val="26"/>
          <w:rtl w:val="0"/>
          <w:lang w:val="it-IT"/>
        </w:rPr>
        <w:t>industria dei media in una prospettiva globale</w:t>
      </w:r>
      <w:r>
        <w:rPr>
          <w:rFonts w:ascii="Lucida Grande"/>
          <w:sz w:val="26"/>
          <w:szCs w:val="26"/>
          <w:rtl w:val="0"/>
          <w:lang w:val="en-US"/>
        </w:rPr>
        <w:t>: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 xml:space="preserve"> 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>"</w:t>
      </w:r>
      <w:r>
        <w:rPr>
          <w:rFonts w:ascii="Lucida Grande"/>
          <w:sz w:val="26"/>
          <w:szCs w:val="26"/>
          <w:rtl w:val="0"/>
          <w:lang w:val="it-IT"/>
        </w:rPr>
        <w:t>La percezione sociale dell</w:t>
      </w:r>
      <w:r>
        <w:rPr>
          <w:rFonts w:hAnsi="Lucida Grande" w:hint="default"/>
          <w:sz w:val="26"/>
          <w:szCs w:val="26"/>
          <w:rtl w:val="0"/>
          <w:lang w:val="fr-FR"/>
        </w:rPr>
        <w:t>’</w:t>
      </w:r>
      <w:r>
        <w:rPr>
          <w:rFonts w:ascii="Lucida Grande"/>
          <w:sz w:val="26"/>
          <w:szCs w:val="26"/>
          <w:rtl w:val="0"/>
          <w:lang w:val="it-IT"/>
        </w:rPr>
        <w:t xml:space="preserve">immigrazione </w:t>
      </w:r>
      <w:r>
        <w:rPr>
          <w:rFonts w:hAnsi="Lucida Grande" w:hint="default"/>
          <w:sz w:val="26"/>
          <w:szCs w:val="26"/>
          <w:rtl w:val="0"/>
          <w:lang w:val="it-IT"/>
        </w:rPr>
        <w:t xml:space="preserve">è </w:t>
      </w:r>
      <w:r>
        <w:rPr>
          <w:rFonts w:ascii="Lucida Grande"/>
          <w:sz w:val="26"/>
          <w:szCs w:val="26"/>
          <w:rtl w:val="0"/>
          <w:lang w:val="it-IT"/>
        </w:rPr>
        <w:t xml:space="preserve">molto sopravvalutata in Italia, dove i cittadini la quadruplicano rispetto alle cifre ufficiali, pensando che la quota di stranieri presenti sul territorio sia pari al 30% mentre </w:t>
      </w:r>
      <w:r>
        <w:rPr>
          <w:rFonts w:hAnsi="Lucida Grande" w:hint="default"/>
          <w:sz w:val="26"/>
          <w:szCs w:val="26"/>
          <w:rtl w:val="0"/>
          <w:lang w:val="it-IT"/>
        </w:rPr>
        <w:t xml:space="preserve">è </w:t>
      </w:r>
      <w:r>
        <w:rPr>
          <w:rFonts w:ascii="Lucida Grande"/>
          <w:sz w:val="26"/>
          <w:szCs w:val="26"/>
          <w:rtl w:val="0"/>
          <w:lang w:val="it-IT"/>
        </w:rPr>
        <w:t>appena del 7%. Si tratta di una discrepanza tra percezione e realt</w:t>
      </w:r>
      <w:r>
        <w:rPr>
          <w:rFonts w:hAnsi="Lucida Grande" w:hint="default"/>
          <w:sz w:val="26"/>
          <w:szCs w:val="26"/>
          <w:rtl w:val="0"/>
          <w:lang w:val="fr-FR"/>
        </w:rPr>
        <w:t xml:space="preserve">à </w:t>
      </w:r>
      <w:r>
        <w:rPr>
          <w:rFonts w:ascii="Lucida Grande"/>
          <w:sz w:val="26"/>
          <w:szCs w:val="26"/>
          <w:rtl w:val="0"/>
          <w:lang w:val="it-IT"/>
        </w:rPr>
        <w:t>del fenomeno migratorio pari a 23 punti percentuali, un dato che colloca l</w:t>
      </w:r>
      <w:r>
        <w:rPr>
          <w:rFonts w:hAnsi="Lucida Grande" w:hint="default"/>
          <w:sz w:val="26"/>
          <w:szCs w:val="26"/>
          <w:rtl w:val="0"/>
          <w:lang w:val="fr-FR"/>
        </w:rPr>
        <w:t>’</w:t>
      </w:r>
      <w:r>
        <w:rPr>
          <w:rFonts w:ascii="Lucida Grande"/>
          <w:sz w:val="26"/>
          <w:szCs w:val="26"/>
          <w:rtl w:val="0"/>
          <w:lang w:val="it-IT"/>
        </w:rPr>
        <w:t>Italia in testa a una graduatoria di 14 Paesi (</w:t>
      </w:r>
      <w:r>
        <w:rPr>
          <w:rFonts w:hAnsi="Lucida Grande" w:hint="default"/>
          <w:sz w:val="26"/>
          <w:szCs w:val="26"/>
          <w:rtl w:val="0"/>
          <w:lang w:val="en-US"/>
        </w:rPr>
        <w:t>…</w:t>
      </w:r>
      <w:r>
        <w:rPr>
          <w:rFonts w:ascii="Lucida Grande"/>
          <w:sz w:val="26"/>
          <w:szCs w:val="26"/>
          <w:rtl w:val="0"/>
          <w:lang w:val="it-IT"/>
        </w:rPr>
        <w:t>). Questa prospettiva falsata rischia di generare serie distorsioni informative, che possono nuocere al dibattito pubblico sul fenomeno migratorio.</w:t>
      </w:r>
      <w:r>
        <w:rPr>
          <w:rFonts w:ascii="Lucida Grande"/>
          <w:sz w:val="26"/>
          <w:szCs w:val="26"/>
          <w:rtl w:val="0"/>
          <w:lang w:val="en-US"/>
        </w:rPr>
        <w:t xml:space="preserve"> </w:t>
      </w:r>
      <w:r>
        <w:rPr>
          <w:rFonts w:ascii="Lucida Grande"/>
          <w:sz w:val="26"/>
          <w:szCs w:val="26"/>
          <w:rtl w:val="0"/>
          <w:lang w:val="it-IT"/>
        </w:rPr>
        <w:t>In questo scenario appare cruciale il ruolo del giornalismo nella costruzione di un</w:t>
      </w:r>
      <w:r>
        <w:rPr>
          <w:rFonts w:hAnsi="Lucida Grande" w:hint="default"/>
          <w:sz w:val="26"/>
          <w:szCs w:val="26"/>
          <w:rtl w:val="0"/>
          <w:lang w:val="fr-FR"/>
        </w:rPr>
        <w:t>’</w:t>
      </w:r>
      <w:r>
        <w:rPr>
          <w:rFonts w:ascii="Lucida Grande"/>
          <w:sz w:val="26"/>
          <w:szCs w:val="26"/>
          <w:rtl w:val="0"/>
          <w:lang w:val="it-IT"/>
        </w:rPr>
        <w:t>opinione pubblica correttamente informata.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 w:cs="Lucida Grande" w:hAnsi="Lucida Grande" w:eastAsia="Lucida Grande"/>
          <w:sz w:val="26"/>
          <w:szCs w:val="26"/>
          <w:vertAlign w:val="superscript"/>
        </w:rPr>
        <w:footnoteReference w:id="1"/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 xml:space="preserve">A scrivere queste parole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 xml:space="preserve">Mirko Benedetti, </w:t>
      </w:r>
      <w:r>
        <w:rPr>
          <w:rFonts w:ascii="Lucida Grande"/>
          <w:sz w:val="26"/>
          <w:szCs w:val="26"/>
          <w:rtl w:val="0"/>
          <w:lang w:val="it-IT"/>
        </w:rPr>
        <w:t>primo ricercatore presso l</w:t>
      </w:r>
      <w:r>
        <w:rPr>
          <w:rFonts w:hAnsi="Lucida Grande" w:hint="default"/>
          <w:sz w:val="26"/>
          <w:szCs w:val="26"/>
          <w:rtl w:val="0"/>
          <w:lang w:val="fr-FR"/>
        </w:rPr>
        <w:t>’</w:t>
      </w:r>
      <w:r>
        <w:rPr>
          <w:rFonts w:ascii="Lucida Grande"/>
          <w:sz w:val="26"/>
          <w:szCs w:val="26"/>
          <w:rtl w:val="0"/>
          <w:lang w:val="it-IT"/>
        </w:rPr>
        <w:t>Istituto nazionale di statistica (Istat)</w:t>
      </w:r>
      <w:r>
        <w:rPr>
          <w:rFonts w:ascii="Lucida Grande"/>
          <w:sz w:val="26"/>
          <w:szCs w:val="26"/>
          <w:rtl w:val="0"/>
          <w:lang w:val="en-US"/>
        </w:rPr>
        <w:t>. Come sempre, i numeri non lasciano scampo: c</w:t>
      </w:r>
      <w:r>
        <w:rPr>
          <w:rFonts w:hAnsi="Lucida Grande" w:hint="default"/>
          <w:sz w:val="26"/>
          <w:szCs w:val="26"/>
          <w:rtl w:val="0"/>
          <w:lang w:val="en-US"/>
        </w:rPr>
        <w:t>’è</w:t>
      </w:r>
      <w:r>
        <w:rPr>
          <w:rFonts w:ascii="Lucida Grande"/>
          <w:sz w:val="26"/>
          <w:szCs w:val="26"/>
          <w:rtl w:val="0"/>
          <w:lang w:val="en-US"/>
        </w:rPr>
        <w:t xml:space="preserve">, nel nostro Paese, un problema serio che riguarda il modo in cui percepiamo e interpretiamo il fenomeno migratorio. Da questa percezione derivano stereotipi, si consolidano pregiudizi, e anche nel nostro percorso di ricerca delle informazioni spesso ne veniamo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contagiati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 xml:space="preserve">: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>il cosiddetto confirmation bias, o bias di conferma - una tendenza, studiata e confermata dalla psicologia, a notare, cercare e</w:t>
      </w:r>
      <w:r>
        <w:rPr>
          <w:rFonts w:ascii="Lucida Grande"/>
          <w:sz w:val="26"/>
          <w:szCs w:val="26"/>
          <w:rtl w:val="0"/>
        </w:rPr>
        <w:t xml:space="preserve"> </w:t>
      </w:r>
      <w:r>
        <w:rPr>
          <w:rFonts w:ascii="Lucida Grande"/>
          <w:sz w:val="26"/>
          <w:szCs w:val="26"/>
          <w:rtl w:val="0"/>
          <w:lang w:val="en-US"/>
        </w:rPr>
        <w:t>selezionare quelle</w:t>
      </w:r>
      <w:r>
        <w:rPr>
          <w:rFonts w:ascii="Lucida Grande"/>
          <w:sz w:val="26"/>
          <w:szCs w:val="26"/>
          <w:rtl w:val="0"/>
          <w:lang w:val="it-IT"/>
        </w:rPr>
        <w:t xml:space="preserve"> le informazioni che supportano le opinioni</w:t>
      </w:r>
      <w:r>
        <w:rPr>
          <w:rFonts w:ascii="Lucida Grande"/>
          <w:sz w:val="26"/>
          <w:szCs w:val="26"/>
          <w:rtl w:val="0"/>
          <w:lang w:val="en-US"/>
        </w:rPr>
        <w:t xml:space="preserve"> che gi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abbiamo</w:t>
      </w:r>
      <w:r>
        <w:rPr>
          <w:rFonts w:ascii="Lucida Grande"/>
          <w:sz w:val="26"/>
          <w:szCs w:val="26"/>
          <w:rtl w:val="0"/>
          <w:lang w:val="it-IT"/>
        </w:rPr>
        <w:t>, ignorando</w:t>
      </w:r>
      <w:r>
        <w:rPr>
          <w:rFonts w:ascii="Lucida Grande"/>
          <w:sz w:val="26"/>
          <w:szCs w:val="26"/>
          <w:rtl w:val="0"/>
          <w:lang w:val="en-US"/>
        </w:rPr>
        <w:t xml:space="preserve"> o sottovalutando</w:t>
      </w:r>
      <w:r>
        <w:rPr>
          <w:rFonts w:ascii="Lucida Grande"/>
          <w:sz w:val="26"/>
          <w:szCs w:val="26"/>
          <w:rtl w:val="0"/>
          <w:lang w:val="it-IT"/>
        </w:rPr>
        <w:t xml:space="preserve"> quelle contrarie</w:t>
      </w:r>
      <w:r>
        <w:rPr>
          <w:rFonts w:ascii="Lucida Grande"/>
          <w:sz w:val="26"/>
          <w:szCs w:val="26"/>
          <w:rtl w:val="0"/>
          <w:lang w:val="en-US"/>
        </w:rPr>
        <w:t>. Se poi c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’è </w:t>
      </w:r>
      <w:r>
        <w:rPr>
          <w:rFonts w:ascii="Lucida Grande"/>
          <w:sz w:val="26"/>
          <w:szCs w:val="26"/>
          <w:rtl w:val="0"/>
          <w:lang w:val="en-US"/>
        </w:rPr>
        <w:t xml:space="preserve">un dato ambiguo, che potrebbe essere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letto" in maniera diversa o che avrebbe bisogno di un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analisi complessa, ecco che il bias di conferma ci spinge inevitabilmente a fare spallucce e ad interpretarlo a nostro favore. 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>Ci siamo mai chiesti, davvero, in che modo tracciamo le mappe che ci aiutano a muoverci nel mondo, a prendere le decisioni che riguardano il nostro quotidiano o il futuro, a valutare le strade che si aprono intorno a noi o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ambiente in cui ci muoviamo? Perch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é </w:t>
      </w:r>
      <w:r>
        <w:rPr>
          <w:rFonts w:ascii="Lucida Grande"/>
          <w:sz w:val="26"/>
          <w:szCs w:val="26"/>
          <w:rtl w:val="0"/>
          <w:lang w:val="en-US"/>
        </w:rPr>
        <w:t>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informazione viene considerata uno degli elementi fondamentali nell costruzione di questi percorsi? Per comprenderlo, possiamo fare riferimento alla piramide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DIKW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 xml:space="preserve">, che sta per Data, Information, Knowledge, Wisdom.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>un modello molto diffuso tra chi studia scienze dell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informazione (ed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>anche, indirettamente, lo spunto per una vignetta piuttosto nota in rete, dove si inizia con molti puntini e si finisce con un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… </w:t>
      </w:r>
      <w:r>
        <w:rPr>
          <w:rFonts w:ascii="Lucida Grande"/>
          <w:sz w:val="26"/>
          <w:szCs w:val="26"/>
          <w:rtl w:val="0"/>
          <w:lang w:val="en-US"/>
        </w:rPr>
        <w:t xml:space="preserve">unicorno). </w:t>
      </w:r>
      <w:r>
        <w:rPr>
          <w:rFonts w:ascii="Lucida Grande"/>
          <w:sz w:val="26"/>
          <w:szCs w:val="26"/>
          <w:rtl w:val="0"/>
          <w:lang w:val="it-IT"/>
        </w:rPr>
        <w:t xml:space="preserve">La piramide DIKW rappresenta le relazioni tra dati, informazioni, conoscenza e saggezza. Ogni blocco </w:t>
      </w:r>
      <w:r>
        <w:rPr>
          <w:rFonts w:hAnsi="Lucida Grande" w:hint="default"/>
          <w:sz w:val="26"/>
          <w:szCs w:val="26"/>
          <w:rtl w:val="0"/>
          <w:lang w:val="it-IT"/>
        </w:rPr>
        <w:t xml:space="preserve">è </w:t>
      </w:r>
      <w:r>
        <w:rPr>
          <w:rFonts w:ascii="Lucida Grande"/>
          <w:sz w:val="26"/>
          <w:szCs w:val="26"/>
          <w:rtl w:val="0"/>
          <w:lang w:val="it-IT"/>
        </w:rPr>
        <w:t xml:space="preserve">un passo verso un livello superiore: prima i dati, poi le informazioni, quindi la conoscenza e infine la saggezza. Ogni passo risponde a domande diverse sui dati iniziali e aggiunge valore ad essi. </w:t>
      </w:r>
      <w:r>
        <w:rPr>
          <w:rFonts w:ascii="Lucida Grande"/>
          <w:sz w:val="26"/>
          <w:szCs w:val="26"/>
          <w:rtl w:val="0"/>
          <w:lang w:val="en-US"/>
        </w:rPr>
        <w:t>I dati sono costituiti dai singoli fatti, misurazioni, statistiche, numeri. Se diamo loro un contesto, saliamo al livello dell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informazione -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 xml:space="preserve">questo, in effetti, il lavoro dei giornalisti: prendere i dati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 xml:space="preserve">secchi" e organizzarli, inserirli in una struttura, categorizzarli. Se sono dispersivi, dovranno essere condensati per evidenziarne gli aspetti salienti. Se sono confusi, andranno riorganizzati in maniera utile a chi vi si approccia. </w:t>
      </w:r>
      <w:r>
        <w:rPr>
          <w:rFonts w:ascii="Lucida Grande"/>
          <w:sz w:val="26"/>
          <w:szCs w:val="26"/>
          <w:rtl w:val="0"/>
        </w:rPr>
        <w:t>Pi</w:t>
      </w:r>
      <w:r>
        <w:rPr>
          <w:rFonts w:hAnsi="Lucida Grande" w:hint="default"/>
          <w:sz w:val="26"/>
          <w:szCs w:val="26"/>
          <w:rtl w:val="0"/>
          <w:lang w:val="it-IT"/>
        </w:rPr>
        <w:t xml:space="preserve">ù </w:t>
      </w:r>
      <w:r>
        <w:rPr>
          <w:rFonts w:ascii="Lucida Grande"/>
          <w:sz w:val="26"/>
          <w:szCs w:val="26"/>
          <w:rtl w:val="0"/>
          <w:lang w:val="it-IT"/>
        </w:rPr>
        <w:t>arricchiamo i nostri dati con significato e contesto, pi</w:t>
      </w:r>
      <w:r>
        <w:rPr>
          <w:rFonts w:hAnsi="Lucida Grande" w:hint="default"/>
          <w:sz w:val="26"/>
          <w:szCs w:val="26"/>
          <w:rtl w:val="0"/>
          <w:lang w:val="it-IT"/>
        </w:rPr>
        <w:t xml:space="preserve">ù </w:t>
      </w:r>
      <w:r>
        <w:rPr>
          <w:rFonts w:ascii="Lucida Grande"/>
          <w:sz w:val="26"/>
          <w:szCs w:val="26"/>
          <w:rtl w:val="0"/>
          <w:lang w:val="it-IT"/>
        </w:rPr>
        <w:t>conoscenze e approfondimenti ne ricaviamo, in modo da poter prendere decisioni migliori, informate e basate sui dati</w:t>
      </w:r>
      <w:r>
        <w:rPr>
          <w:rFonts w:ascii="Lucida Grande"/>
          <w:sz w:val="26"/>
          <w:szCs w:val="26"/>
          <w:rtl w:val="0"/>
          <w:lang w:val="en-US"/>
        </w:rPr>
        <w:t xml:space="preserve"> di partenza ma arricchite da un processo logico che consente, finalmente, di comprendere tutto ci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ò </w:t>
      </w:r>
      <w:r>
        <w:rPr>
          <w:rFonts w:ascii="Lucida Grande"/>
          <w:sz w:val="26"/>
          <w:szCs w:val="26"/>
          <w:rtl w:val="0"/>
          <w:lang w:val="en-US"/>
        </w:rPr>
        <w:t>che fino a quel momento poteva sembrare un ammasso di nozioni disgiunte.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>Bene, il giornalismo - quello di qualit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- si colloca esattamente a met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strada in questo percorso, mettendo al servizio del lettore (o dell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ascoltatore, o del pubblico in generale) le competenze necessarie per trasformare quei dati in informazione e poi in conoscenza.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ultimo passo, quello che ci porta a trasformare la conoscenza in processo decisionale approfondito, ragionato e autonomo, toccher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a noi farlo; ma con gli elementi primari della piramide, sar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pi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ù </w:t>
      </w:r>
      <w:r>
        <w:rPr>
          <w:rFonts w:ascii="Lucida Grande"/>
          <w:sz w:val="26"/>
          <w:szCs w:val="26"/>
          <w:rtl w:val="0"/>
          <w:lang w:val="en-US"/>
        </w:rPr>
        <w:t>facile evitare i rischi dati da una conoscenza superficiale e arrivare a un ragionamento profondo e a una decisione strutturata.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>Perch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é </w:t>
      </w:r>
      <w:r>
        <w:rPr>
          <w:rFonts w:ascii="Lucida Grande"/>
          <w:sz w:val="26"/>
          <w:szCs w:val="26"/>
          <w:rtl w:val="0"/>
          <w:lang w:val="en-US"/>
        </w:rPr>
        <w:t>parliamo di questo nel contesto di un laboratorio come il nostro? Semplice: abbiamo visto come in generale, nel nostro Paese, i ragionamenti sulle migrazioni - nei loro molteplici aspetti e in tutte le sfaccettature che le compongono - derivano spesso da una assimilazione parziale dei dati e dell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informazione, a causa di pregiudizi, stereotipi, paure latenti. Per capire il fenomeno migratorio nel suo insieme, e per collocarvi le storie individuali con cui andremo a confrontarci,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 xml:space="preserve">necessario fare un lavoro di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costruzione della piramide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>. E questo lavoro sar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 xml:space="preserve">al centro del laboratorio che abbiamo chiamato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Sala stampa estera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>. In questa scheda cerecheremo di capire insieme come affrontare la selezione, la lettura e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analisi di articoli di giornale che riguardano il macro tema delle migrazioni, e quali sono i punti principali da affrontare lungo il percorso.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 xml:space="preserve">Innanzi tutto, dovremo confrontarci con testate diverse, che occupano posizioni non sempre affini nel panorama mediatico dei Paesi di riferimento. In alcuni casi queste posizioni saranno esplicite e note, in altri - soprattutto nei giornali non tradizionalmente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schierati" da un lato o dall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altro dello spettro politico - noteremo una ricerca pi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ù </w:t>
      </w:r>
      <w:r>
        <w:rPr>
          <w:rFonts w:ascii="Lucida Grande"/>
          <w:sz w:val="26"/>
          <w:szCs w:val="26"/>
          <w:rtl w:val="0"/>
          <w:lang w:val="en-US"/>
        </w:rPr>
        <w:t>puntuale dell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equidistanza, o quantomeno di avvicinarsi a una narrazione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neutra" della tematica.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ideale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>comunque costruirsi una mini carta di identit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del giornale a cui ci stiamo affidando, per sgomberare il campo da eventuali fraintendimenti e avere una visione chiara delle voci narranti a disposizione. Per quanto riguarda la stampa estera potr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sembrare pi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ù </w:t>
      </w:r>
      <w:r>
        <w:rPr>
          <w:rFonts w:ascii="Lucida Grande"/>
          <w:sz w:val="26"/>
          <w:szCs w:val="26"/>
          <w:rtl w:val="0"/>
          <w:lang w:val="en-US"/>
        </w:rPr>
        <w:t>difficile, perlomeno all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inizio, ma la Rete (ovviamente senza dimenticare di far ricorso a fonti affidabili e autorevoli!) ci aiuter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a capire con chi ci stiamo confrontando, e che relazione ha la testata in questione con i dibattiti aperti sul tavolo nazionale o internazionale.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>Sfogliando i vari quotidiani, in versione cartacea o digitale, potremo poi accedere a tipologie anche molto diverse di contenuto. A seconda del taglio, avremo articoli di cronaca o inchieste, approfondimenti politici o interviste a personaggi di spicco di cultura e sport, report statistici o editoriali dal taglio economico, e via dicendo. Il tema delle migrazioni rappresenta uno degli snodi cruciali della nostra contemporaneit</w:t>
      </w:r>
      <w:r>
        <w:rPr>
          <w:rFonts w:hAnsi="Lucida Grande" w:hint="default"/>
          <w:sz w:val="26"/>
          <w:szCs w:val="26"/>
          <w:rtl w:val="0"/>
          <w:lang w:val="en-US"/>
        </w:rPr>
        <w:t>à</w:t>
      </w:r>
      <w:r>
        <w:rPr>
          <w:rFonts w:ascii="Lucida Grande"/>
          <w:sz w:val="26"/>
          <w:szCs w:val="26"/>
          <w:rtl w:val="0"/>
          <w:lang w:val="en-US"/>
        </w:rPr>
        <w:t xml:space="preserve">, e non dobbiamo stupirci (se non in senso positivo) nel vedere come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entra" in ogni sezione e in ogni pagina di giornale. Nel processo di selezione dei materiali da analizzare, sentiamoci perci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ò </w:t>
      </w:r>
      <w:r>
        <w:rPr>
          <w:rFonts w:ascii="Lucida Grande"/>
          <w:sz w:val="26"/>
          <w:szCs w:val="26"/>
          <w:rtl w:val="0"/>
          <w:lang w:val="en-US"/>
        </w:rPr>
        <w:t>liberi di attingere a piene mani da ogni fronte (anche dalle vignette, perch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é </w:t>
      </w:r>
      <w:r>
        <w:rPr>
          <w:rFonts w:ascii="Lucida Grande"/>
          <w:sz w:val="26"/>
          <w:szCs w:val="26"/>
          <w:rtl w:val="0"/>
          <w:lang w:val="en-US"/>
        </w:rPr>
        <w:t>no?), purch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é </w:t>
      </w:r>
      <w:r>
        <w:rPr>
          <w:rFonts w:ascii="Lucida Grande"/>
          <w:sz w:val="26"/>
          <w:szCs w:val="26"/>
          <w:rtl w:val="0"/>
          <w:lang w:val="en-US"/>
        </w:rPr>
        <w:t xml:space="preserve">una volta scelto, quel singolo articolo venga sottoposto a un rigoroso processo di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smontaggio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 xml:space="preserve">. Se ci sono dati o numeri, dovremo verificarne la provenienza (la fonte viene citata? Qual </w:t>
      </w:r>
      <w:r>
        <w:rPr>
          <w:rFonts w:hAnsi="Lucida Grande" w:hint="default"/>
          <w:sz w:val="26"/>
          <w:szCs w:val="26"/>
          <w:rtl w:val="0"/>
          <w:lang w:val="en-US"/>
        </w:rPr>
        <w:t>è</w:t>
      </w:r>
      <w:r>
        <w:rPr>
          <w:rFonts w:ascii="Lucida Grande"/>
          <w:sz w:val="26"/>
          <w:szCs w:val="26"/>
          <w:rtl w:val="0"/>
          <w:lang w:val="en-US"/>
        </w:rPr>
        <w:t xml:space="preserve">? Cosa ne sappiamo?), la completezza (che tipo di selezione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 xml:space="preserve">stata fatta sui dati di partenza? Ci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>stato fornito un panorama complessivo, oppure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articolo mette in evidenza soltanto alcune cifre, lasciandone in ombra altre che sarebbero necessarie per comprendere il fenomeno?),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organizzazione e presentazione (il o la giornalista ci sta aiutando ad organizzare e dare un senso ai numeri e ai dati che vengono citati, oppure il risultato finale resta confuso e poco utilizzabile?), e via dicendo. 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 xml:space="preserve">Un altro aspetto da analizzare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>quello dell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obbiettivit</w:t>
      </w:r>
      <w:r>
        <w:rPr>
          <w:rFonts w:hAnsi="Lucida Grande" w:hint="default"/>
          <w:sz w:val="26"/>
          <w:szCs w:val="26"/>
          <w:rtl w:val="0"/>
          <w:lang w:val="en-US"/>
        </w:rPr>
        <w:t>à</w:t>
      </w:r>
      <w:r>
        <w:rPr>
          <w:rFonts w:ascii="Lucida Grande"/>
          <w:sz w:val="26"/>
          <w:szCs w:val="26"/>
          <w:rtl w:val="0"/>
          <w:lang w:val="en-US"/>
        </w:rPr>
        <w:t>, o quantomeno del tentativo di evitare la polarizzazione e la distorsione ideologica di una notizia: che tipo di approccio adotta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articolo che stiamo analizzando? Parte da una posizione precisa - pro o contro che sia - oppure cerca di adottare un punto di vista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terzo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>, raccontandoci la complessit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del fenomeno anche nei suoi aspetti contraddittori o irrisolti? Cade nella trappola della politicizzazione - che, attenzione, in alcune testate rappresenta una scelta di identit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 xml:space="preserve">ben precisa da parte del lettore - oppure cerca di tenersene alla larga? 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 xml:space="preserve">Il giornalismo, lo abbiamo detto in svariate occasioni,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 xml:space="preserve">un tassello importante della narrazione del mondo. E come ogni narrazione che si rispetti,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 xml:space="preserve">composto da una polifonia di voci. Per quanto riguarda i temi al centro di questo progetto,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 xml:space="preserve">importante interrogarsi su quali siano le voci che si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sentono" e a cui viene dato spazio all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interno di questa narrazione: i soggetti di cui si parla hanno la possibilit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 xml:space="preserve">di raccontarsi, o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vengono raccontati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” </w:t>
      </w:r>
      <w:r>
        <w:rPr>
          <w:rFonts w:ascii="Lucida Grande"/>
          <w:sz w:val="26"/>
          <w:szCs w:val="26"/>
          <w:rtl w:val="0"/>
          <w:lang w:val="en-US"/>
        </w:rPr>
        <w:t>dall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esterno? C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’è </w:t>
      </w:r>
      <w:r>
        <w:rPr>
          <w:rFonts w:ascii="Lucida Grande"/>
          <w:sz w:val="26"/>
          <w:szCs w:val="26"/>
          <w:rtl w:val="0"/>
          <w:lang w:val="en-US"/>
        </w:rPr>
        <w:t>la volont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di rappresentare tutte le parti in causa, e di fornire abbastanza spazio per strutturare i propri ragionamenti e renderli comprensibili al lettore, oppure in alcuni casi ci si limita a una menzione superficiale, o addirittura si nota un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assenza?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>Potremmo dire che i temi che abbiamo scelto sono gi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di per s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é </w:t>
      </w:r>
      <w:r>
        <w:rPr>
          <w:rFonts w:ascii="Lucida Grande"/>
          <w:sz w:val="26"/>
          <w:szCs w:val="26"/>
          <w:rtl w:val="0"/>
          <w:lang w:val="en-US"/>
        </w:rPr>
        <w:t xml:space="preserve">molto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sfidanti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>: non si tratta di argomenti di cronaca spiccia, bens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ì </w:t>
      </w:r>
      <w:r>
        <w:rPr>
          <w:rFonts w:ascii="Lucida Grande"/>
          <w:sz w:val="26"/>
          <w:szCs w:val="26"/>
          <w:rtl w:val="0"/>
          <w:lang w:val="en-US"/>
        </w:rPr>
        <w:t>di filoni molto ampi (e profondi) che attraversano molti livelli della nostra societ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e toccano aspetti del nostro quotidiano cos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ì </w:t>
      </w:r>
      <w:r>
        <w:rPr>
          <w:rFonts w:ascii="Lucida Grande"/>
          <w:sz w:val="26"/>
          <w:szCs w:val="26"/>
          <w:rtl w:val="0"/>
          <w:lang w:val="en-US"/>
        </w:rPr>
        <w:t>come del dibattito nazionale e internazionale. Per questo motivo vi potr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 xml:space="preserve">sembrare in alcuni momenti difficile trovare articoli che li affrontino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di petto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>; i quotidiani lavorano spesso sull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emergenza, sulle notizie del giorno, e non sui fenomeni di lunga durata (come la geopolitica o il contesto storico delle migrazioni), o di impatto trasversale (come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esperienza migratoria femminile, o delle nuove generazioni).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>un po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’ </w:t>
      </w:r>
      <w:r>
        <w:rPr>
          <w:rFonts w:ascii="Lucida Grande"/>
          <w:sz w:val="26"/>
          <w:szCs w:val="26"/>
          <w:rtl w:val="0"/>
          <w:lang w:val="en-US"/>
        </w:rPr>
        <w:t>come chi si piazza notte dopo notte a osservare il nero dello spazio attraverso le lenti di un enorme telescopio: potr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capitare di essere fortunati, e di imbatterci nello spettacolare passaggio di una stella cometa, o ancora di pi</w:t>
      </w:r>
      <w:r>
        <w:rPr>
          <w:rFonts w:hAnsi="Lucida Grande" w:hint="default"/>
          <w:sz w:val="26"/>
          <w:szCs w:val="26"/>
          <w:rtl w:val="0"/>
          <w:lang w:val="en-US"/>
        </w:rPr>
        <w:t>ù</w:t>
      </w:r>
      <w:r>
        <w:rPr>
          <w:rFonts w:ascii="Lucida Grande"/>
          <w:sz w:val="26"/>
          <w:szCs w:val="26"/>
          <w:rtl w:val="0"/>
          <w:lang w:val="en-US"/>
        </w:rPr>
        <w:t>, nell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immagine - in arrivo da uno spazio e un tempo lontanissimi - di una supernova. Ma sar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altrettanto importante scrutare in quei vuoti apparenti, tra una galassia e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altra, perch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é </w:t>
      </w:r>
      <w:r>
        <w:rPr>
          <w:rFonts w:ascii="Lucida Grande"/>
          <w:sz w:val="26"/>
          <w:szCs w:val="26"/>
          <w:rtl w:val="0"/>
          <w:lang w:val="en-US"/>
        </w:rPr>
        <w:t>potremmo scoprire che proprio l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ì </w:t>
      </w:r>
      <w:r>
        <w:rPr>
          <w:rFonts w:ascii="Lucida Grande"/>
          <w:sz w:val="26"/>
          <w:szCs w:val="26"/>
          <w:rtl w:val="0"/>
          <w:lang w:val="en-US"/>
        </w:rPr>
        <w:t>- nell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assenza - si cela una scoperta altrettanto importante.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  <w:r>
        <w:rPr>
          <w:rFonts w:ascii="Lucida Grande"/>
          <w:sz w:val="26"/>
          <w:szCs w:val="26"/>
          <w:rtl w:val="0"/>
          <w:lang w:val="en-US"/>
        </w:rPr>
        <w:t xml:space="preserve">Abituiamoci dunque a ragionare in termini di "pieni" e di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vuoti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>, di presenze e assenze, e a mettere a fuoco il nostro telescopio per cercare le stelle pi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ù </w:t>
      </w:r>
      <w:r>
        <w:rPr>
          <w:rFonts w:ascii="Lucida Grande"/>
          <w:sz w:val="26"/>
          <w:szCs w:val="26"/>
          <w:rtl w:val="0"/>
          <w:lang w:val="en-US"/>
        </w:rPr>
        <w:t>luminose, quelle che del fenomeno migratorio cercano di mettere in luce ogni angolo, senza fermarsi a una visione parziale o a un singolo frame. E abituiamoci anche a soffermarci ed evidenziare le eventuali criticit</w:t>
      </w:r>
      <w:r>
        <w:rPr>
          <w:rFonts w:hAnsi="Lucida Grande" w:hint="default"/>
          <w:sz w:val="26"/>
          <w:szCs w:val="26"/>
          <w:rtl w:val="0"/>
          <w:lang w:val="en-US"/>
        </w:rPr>
        <w:t>à</w:t>
      </w:r>
      <w:r>
        <w:rPr>
          <w:rFonts w:ascii="Lucida Grande"/>
          <w:sz w:val="26"/>
          <w:szCs w:val="26"/>
          <w:rtl w:val="0"/>
          <w:lang w:val="en-US"/>
        </w:rPr>
        <w:t>: per riprendere le parole di Mirko Benedetti, che a sua volta si rif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a una letteratura consolidata sul tema della rappresentazione mediatica delle migrazioni, attenzione alla "</w:t>
      </w:r>
      <w:r>
        <w:rPr>
          <w:rFonts w:ascii="Lucida Grande"/>
          <w:sz w:val="26"/>
          <w:szCs w:val="26"/>
          <w:rtl w:val="0"/>
          <w:lang w:val="it-IT"/>
        </w:rPr>
        <w:t>tendenza a parlare di stranieri soprattutto per fatti di cronaca e, solo residualmente, in relazione a temi riguardanti integrazione, lavoro e societ</w:t>
      </w:r>
      <w:r>
        <w:rPr>
          <w:rFonts w:hAnsi="Lucida Grande" w:hint="default"/>
          <w:sz w:val="26"/>
          <w:szCs w:val="26"/>
          <w:rtl w:val="0"/>
          <w:lang w:val="fr-FR"/>
        </w:rPr>
        <w:t>à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>, oppure alla cosiddetta</w:t>
      </w:r>
      <w:r>
        <w:rPr>
          <w:rFonts w:hAnsi="Lucida Grande" w:hint="default"/>
          <w:sz w:val="26"/>
          <w:szCs w:val="26"/>
          <w:rtl w:val="0"/>
        </w:rPr>
        <w:t xml:space="preserve"> “</w:t>
      </w:r>
      <w:r>
        <w:rPr>
          <w:rFonts w:ascii="Lucida Grande"/>
          <w:sz w:val="26"/>
          <w:szCs w:val="26"/>
          <w:rtl w:val="0"/>
          <w:lang w:val="it-IT"/>
        </w:rPr>
        <w:t>etnicizzazione della notizia</w:t>
      </w:r>
      <w:r>
        <w:rPr>
          <w:rFonts w:hAnsi="Lucida Grande" w:hint="default"/>
          <w:sz w:val="26"/>
          <w:szCs w:val="26"/>
          <w:rtl w:val="0"/>
        </w:rPr>
        <w:t xml:space="preserve">” </w:t>
      </w:r>
      <w:r>
        <w:rPr>
          <w:rFonts w:ascii="Lucida Grande"/>
          <w:sz w:val="26"/>
          <w:szCs w:val="26"/>
          <w:rtl w:val="0"/>
          <w:lang w:val="en-US"/>
        </w:rPr>
        <w:t>secondo la quale</w:t>
      </w:r>
      <w:r>
        <w:rPr>
          <w:rFonts w:ascii="Lucida Grande"/>
          <w:sz w:val="26"/>
          <w:szCs w:val="26"/>
          <w:rtl w:val="0"/>
        </w:rPr>
        <w:t xml:space="preserve"> </w:t>
      </w:r>
      <w:r>
        <w:rPr>
          <w:rFonts w:ascii="Lucida Grande"/>
          <w:sz w:val="26"/>
          <w:szCs w:val="26"/>
          <w:rtl w:val="0"/>
          <w:lang w:val="en-US"/>
        </w:rPr>
        <w:t>"</w:t>
      </w:r>
      <w:r>
        <w:rPr>
          <w:rFonts w:ascii="Lucida Grande"/>
          <w:sz w:val="26"/>
          <w:szCs w:val="26"/>
          <w:rtl w:val="0"/>
          <w:lang w:val="it-IT"/>
        </w:rPr>
        <w:t>i media tendono a sottolineare in modo discriminatorio la nazionalit</w:t>
      </w:r>
      <w:r>
        <w:rPr>
          <w:rFonts w:hAnsi="Lucida Grande" w:hint="default"/>
          <w:sz w:val="26"/>
          <w:szCs w:val="26"/>
          <w:rtl w:val="0"/>
          <w:lang w:val="fr-FR"/>
        </w:rPr>
        <w:t xml:space="preserve">à </w:t>
      </w:r>
      <w:r>
        <w:rPr>
          <w:rFonts w:ascii="Lucida Grande"/>
          <w:sz w:val="26"/>
          <w:szCs w:val="26"/>
          <w:rtl w:val="0"/>
          <w:lang w:val="it-IT"/>
        </w:rPr>
        <w:t>dei migranti nei fatti di cronaca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” </w:t>
      </w:r>
      <w:r>
        <w:rPr>
          <w:rFonts w:ascii="Lucida Grande"/>
          <w:sz w:val="26"/>
          <w:szCs w:val="26"/>
          <w:rtl w:val="0"/>
          <w:lang w:val="en-US"/>
        </w:rPr>
        <w:t>(questo, ad esempio, accade ogni volta in cui questa nazionalit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viene evidenziata - magari nel titolo - anche quando non sarebbe assolutamente rilevante ai fini della completezza dell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informazione). Abbiamo gi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parlato dell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eccesso di politicizzazione delle notizie sulle migrazioni, ma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>importante anche far caso all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utilizzo di immagini stereotipate che non ci aiutano a comprendere il fenomeno, perch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é </w:t>
      </w:r>
      <w:r>
        <w:rPr>
          <w:rFonts w:ascii="Lucida Grande"/>
          <w:sz w:val="26"/>
          <w:szCs w:val="26"/>
          <w:rtl w:val="0"/>
          <w:lang w:val="en-US"/>
        </w:rPr>
        <w:t xml:space="preserve">si limitano a far leva su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emozioni di pancia</w:t>
      </w:r>
      <w:r>
        <w:rPr>
          <w:rFonts w:hAnsi="Lucida Grande" w:hint="default"/>
          <w:sz w:val="26"/>
          <w:szCs w:val="26"/>
          <w:rtl w:val="0"/>
          <w:lang w:val="en-US"/>
        </w:rPr>
        <w:t>”</w:t>
      </w:r>
      <w:r>
        <w:rPr>
          <w:rFonts w:ascii="Lucida Grande"/>
          <w:sz w:val="26"/>
          <w:szCs w:val="26"/>
          <w:rtl w:val="0"/>
          <w:lang w:val="en-US"/>
        </w:rPr>
        <w:t>, o su idee preconcette. C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’è </w:t>
      </w:r>
      <w:r>
        <w:rPr>
          <w:rFonts w:ascii="Lucida Grande"/>
          <w:sz w:val="26"/>
          <w:szCs w:val="26"/>
          <w:rtl w:val="0"/>
          <w:lang w:val="en-US"/>
        </w:rPr>
        <w:t>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 xml:space="preserve">approccio emergenziale-terroristico (nel senso della creazione di ansia e paura) legato alle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minacce alla sicurezza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” </w:t>
      </w:r>
      <w:r>
        <w:rPr>
          <w:rFonts w:ascii="Lucida Grande"/>
          <w:sz w:val="26"/>
          <w:szCs w:val="26"/>
          <w:rtl w:val="0"/>
          <w:lang w:val="en-US"/>
        </w:rPr>
        <w:t xml:space="preserve">o alla cosiddetta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invasione" - e in questo caso, sar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importante mettere a confronto i dati con lo stereotipo, per comprenderne la reale portata ed eventualmente smontarlo alla radice. C</w:t>
      </w:r>
      <w:r>
        <w:rPr>
          <w:rFonts w:hAnsi="Lucida Grande" w:hint="default"/>
          <w:sz w:val="26"/>
          <w:szCs w:val="26"/>
          <w:rtl w:val="0"/>
          <w:lang w:val="en-US"/>
        </w:rPr>
        <w:t>’è</w:t>
      </w:r>
      <w:r>
        <w:rPr>
          <w:rFonts w:ascii="Lucida Grande"/>
          <w:sz w:val="26"/>
          <w:szCs w:val="26"/>
          <w:rtl w:val="0"/>
          <w:lang w:val="en-US"/>
        </w:rPr>
        <w:t>, per contro,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approccio melodrammatico, in cui dei migranti viene rappresentata soltanto la vulnerabilit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e la debolezza, anche in questo senso evitando di affrontare la complessit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del fenomeno e sottraendo realt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 xml:space="preserve">alle loro storie individuali, che diventano tutte un frammento della stessa narrazione uniforme. E soprattutto, dovremo stare attenti alla deumanizzazione del migrante: non siamo di fronte a un gruppo indifferenziato e anonimo, ma a singoli individui, ciascuno/a con una propria storia, un vissuto, un passato, un futuro, problemi e speranze. Raccontare la migrazione come un fenomeno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di massa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” </w:t>
      </w:r>
      <w:r>
        <w:rPr>
          <w:rFonts w:ascii="Lucida Grande"/>
          <w:sz w:val="26"/>
          <w:szCs w:val="26"/>
          <w:rtl w:val="0"/>
          <w:lang w:val="en-US"/>
        </w:rPr>
        <w:t>e anonimo aiuta chi vuole addossare ai flussi migratori la responsabilit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della propagazione di malattie o di ondate di criminalit</w:t>
      </w:r>
      <w:r>
        <w:rPr>
          <w:rFonts w:hAnsi="Lucida Grande" w:hint="default"/>
          <w:sz w:val="26"/>
          <w:szCs w:val="26"/>
          <w:rtl w:val="0"/>
          <w:lang w:val="en-US"/>
        </w:rPr>
        <w:t>à</w:t>
      </w:r>
      <w:r>
        <w:rPr>
          <w:rFonts w:ascii="Lucida Grande"/>
          <w:sz w:val="26"/>
          <w:szCs w:val="26"/>
          <w:rtl w:val="0"/>
          <w:lang w:val="en-US"/>
        </w:rPr>
        <w:t>. Deumanizzare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altro significa trasformarlo nel perfetto capro espiatorio, bersaglio per ogni aggressivit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latente (soprattutto sul web) e catalizzatore di fake news (anche qui, i dati ci dicono che le migrazioni sono uno dei nove argomenti intorno ai quali si sviluppa maggior disinformazione).</w:t>
      </w:r>
    </w:p>
    <w:p>
      <w:pPr>
        <w:pStyle w:val="Body"/>
        <w:jc w:val="both"/>
        <w:rPr>
          <w:rFonts w:ascii="Lucida Grande" w:cs="Lucida Grande" w:hAnsi="Lucida Grande" w:eastAsia="Lucida Grande"/>
          <w:sz w:val="26"/>
          <w:szCs w:val="26"/>
        </w:rPr>
      </w:pPr>
    </w:p>
    <w:p>
      <w:pPr>
        <w:pStyle w:val="Body"/>
        <w:jc w:val="both"/>
      </w:pPr>
      <w:r>
        <w:rPr>
          <w:rFonts w:ascii="Lucida Grande"/>
          <w:sz w:val="26"/>
          <w:szCs w:val="26"/>
          <w:rtl w:val="0"/>
          <w:lang w:val="en-US"/>
        </w:rPr>
        <w:t>Analizzare i media significa anche soffermarsi su tutti questi aspetti, perch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é </w:t>
      </w:r>
      <w:r>
        <w:rPr>
          <w:rFonts w:ascii="Lucida Grande"/>
          <w:sz w:val="26"/>
          <w:szCs w:val="26"/>
          <w:rtl w:val="0"/>
          <w:lang w:val="en-US"/>
        </w:rPr>
        <w:t>ciascuno di essi concorre in maniera diversa alla creazione della grande narrazione sulle migrazioni, e pu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ò </w:t>
      </w:r>
      <w:r>
        <w:rPr>
          <w:rFonts w:ascii="Lucida Grande"/>
          <w:sz w:val="26"/>
          <w:szCs w:val="26"/>
          <w:rtl w:val="0"/>
          <w:lang w:val="en-US"/>
        </w:rPr>
        <w:t>avere un effetto positivo o negativo, a seconda di quanto consapevolmente utilizziamo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informazione per creare conoscenza. Per questo motivo, 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ultimo passo all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interno di questo percorso spetter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a voi: il lavoro di selezione, analisi e confronto dei contenuti mediatici sfocer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 xml:space="preserve">in un momento di rielaborazione e restituzione. Potrete scegliere di realizzare un video o scrivere una relazione, registrare un podcast o una presentazione in classe, utilizzare un </w:t>
      </w:r>
      <w:r>
        <w:rPr>
          <w:rFonts w:hAnsi="Lucida Grande" w:hint="default"/>
          <w:sz w:val="26"/>
          <w:szCs w:val="26"/>
          <w:rtl w:val="0"/>
          <w:lang w:val="en-US"/>
        </w:rPr>
        <w:t>“</w:t>
      </w:r>
      <w:r>
        <w:rPr>
          <w:rFonts w:ascii="Lucida Grande"/>
          <w:sz w:val="26"/>
          <w:szCs w:val="26"/>
          <w:rtl w:val="0"/>
          <w:lang w:val="en-US"/>
        </w:rPr>
        <w:t>word cloud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” </w:t>
      </w:r>
      <w:r>
        <w:rPr>
          <w:rFonts w:ascii="Lucida Grande"/>
          <w:sz w:val="26"/>
          <w:szCs w:val="26"/>
          <w:rtl w:val="0"/>
          <w:lang w:val="en-US"/>
        </w:rPr>
        <w:t>per mettere in evidenza le definizioni pi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ù </w:t>
      </w:r>
      <w:r>
        <w:rPr>
          <w:rFonts w:ascii="Lucida Grande"/>
          <w:sz w:val="26"/>
          <w:szCs w:val="26"/>
          <w:rtl w:val="0"/>
          <w:lang w:val="en-US"/>
        </w:rPr>
        <w:t>ricorrenti o creare un collage di immagini per ragionare insieme su foto e titoli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… </w:t>
      </w:r>
      <w:r>
        <w:rPr>
          <w:rFonts w:ascii="Lucida Grande"/>
          <w:sz w:val="26"/>
          <w:szCs w:val="26"/>
          <w:rtl w:val="0"/>
          <w:lang w:val="en-US"/>
        </w:rPr>
        <w:t>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importante sar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far emergere le riflessioni nate, all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interno di ogni gruppo, dall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analisi dei media, e dell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impatto che la loro lettura ha avuto su di voi, sulle vostre idee di partenza, sulla vostra visione del mondo. E se alla fine di questo lavoro vi ritroverete con altre domande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… </w:t>
      </w:r>
      <w:r>
        <w:rPr>
          <w:rFonts w:ascii="Lucida Grande"/>
          <w:sz w:val="26"/>
          <w:szCs w:val="26"/>
          <w:rtl w:val="0"/>
          <w:lang w:val="en-US"/>
        </w:rPr>
        <w:t>be</w:t>
      </w:r>
      <w:r>
        <w:rPr>
          <w:rFonts w:hAnsi="Lucida Grande" w:hint="default"/>
          <w:sz w:val="26"/>
          <w:szCs w:val="26"/>
          <w:rtl w:val="0"/>
          <w:lang w:val="en-US"/>
        </w:rPr>
        <w:t>’</w:t>
      </w:r>
      <w:r>
        <w:rPr>
          <w:rFonts w:ascii="Lucida Grande"/>
          <w:sz w:val="26"/>
          <w:szCs w:val="26"/>
          <w:rtl w:val="0"/>
          <w:lang w:val="en-US"/>
        </w:rPr>
        <w:t>, vorr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à </w:t>
      </w:r>
      <w:r>
        <w:rPr>
          <w:rFonts w:ascii="Lucida Grande"/>
          <w:sz w:val="26"/>
          <w:szCs w:val="26"/>
          <w:rtl w:val="0"/>
          <w:lang w:val="en-US"/>
        </w:rPr>
        <w:t>dire che abbiamo raggiunto un risultato importante: quando si guarda al mondo in modo nuovo, ogni certezza pu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ò </w:t>
      </w:r>
      <w:r>
        <w:rPr>
          <w:rFonts w:ascii="Lucida Grande"/>
          <w:sz w:val="26"/>
          <w:szCs w:val="26"/>
          <w:rtl w:val="0"/>
          <w:lang w:val="en-US"/>
        </w:rPr>
        <w:t xml:space="preserve">essere messa in discussione. Ma non </w:t>
      </w:r>
      <w:r>
        <w:rPr>
          <w:rFonts w:hAnsi="Lucida Grande" w:hint="default"/>
          <w:sz w:val="26"/>
          <w:szCs w:val="26"/>
          <w:rtl w:val="0"/>
          <w:lang w:val="en-US"/>
        </w:rPr>
        <w:t xml:space="preserve">è </w:t>
      </w:r>
      <w:r>
        <w:rPr>
          <w:rFonts w:ascii="Lucida Grande"/>
          <w:sz w:val="26"/>
          <w:szCs w:val="26"/>
          <w:rtl w:val="0"/>
          <w:lang w:val="en-US"/>
        </w:rPr>
        <w:t>questo, forse, il bello della conoscenza?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hyperlink r:id="rId1" w:history="1">
        <w:r>
          <w:rPr>
            <w:rStyle w:val="Hyperlink.0"/>
            <w:rFonts w:ascii="Helvetica" w:cs="Arial Unicode MS" w:hAnsi="Arial Unicode MS" w:eastAsia="Arial Unicode MS"/>
            <w:rtl w:val="0"/>
            <w:lang w:val="en-US"/>
          </w:rPr>
          <w:t>https://it.ejo.ch/giornalismi/data-journalism-migrazioni</w:t>
        </w:r>
      </w:hyperlink>
      <w:r>
        <w:rPr>
          <w:rFonts w:ascii="Helvetica" w:cs="Arial Unicode MS" w:hAnsi="Arial Unicode MS" w:eastAsia="Arial Unicode MS"/>
          <w:rtl w:val="0"/>
          <w:lang w:val="en-US"/>
        </w:rPr>
        <w:t xml:space="preserve">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it.ejo.ch/giornalismi/data-journalism-migrazioni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